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E8C36" w14:textId="77777777" w:rsidR="001B3A74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4</w:t>
      </w:r>
    </w:p>
    <w:p w14:paraId="6FB5C224" w14:textId="77777777" w:rsidR="001B3A74" w:rsidRPr="0013001F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13001F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13001F">
        <w:rPr>
          <w:rFonts w:ascii="Times New Roman" w:hAnsi="Times New Roman"/>
          <w:sz w:val="24"/>
          <w:szCs w:val="24"/>
        </w:rPr>
        <w:t xml:space="preserve"> Администрации Краснолиманского муниципального округа Донецкой Народной Республики</w:t>
      </w:r>
    </w:p>
    <w:p w14:paraId="1BA7AEEC" w14:textId="27A28205" w:rsidR="00506475" w:rsidRDefault="00506475" w:rsidP="0050647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06475">
        <w:rPr>
          <w:rFonts w:ascii="Times New Roman" w:hAnsi="Times New Roman"/>
          <w:sz w:val="24"/>
          <w:szCs w:val="24"/>
          <w:u w:val="single"/>
        </w:rPr>
        <w:t>от 16.12.2024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06475">
        <w:rPr>
          <w:rFonts w:ascii="Times New Roman" w:hAnsi="Times New Roman"/>
          <w:sz w:val="24"/>
          <w:szCs w:val="24"/>
          <w:u w:val="single"/>
        </w:rPr>
        <w:t>№ 72</w:t>
      </w:r>
    </w:p>
    <w:p w14:paraId="2062AF9E" w14:textId="77777777" w:rsidR="00506475" w:rsidRDefault="00506475" w:rsidP="00506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C3823" w14:textId="77777777" w:rsidR="001B3A74" w:rsidRDefault="001B3A74" w:rsidP="001B3A74">
      <w:pPr>
        <w:spacing w:after="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ходе исполнения 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>бюджета муниципального образования Краснолиманский муниципальный округ Донецкой Народной Республики</w:t>
      </w:r>
      <w:r w:rsidRPr="00D3060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</w:p>
    <w:p w14:paraId="5FF27F63" w14:textId="58D5B617" w:rsidR="001B3A74" w:rsidRDefault="001B3A74" w:rsidP="001B3A74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перв</w:t>
      </w:r>
      <w:r w:rsidR="00CB3E30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3E30">
        <w:rPr>
          <w:rFonts w:ascii="Times New Roman" w:eastAsia="Times New Roman" w:hAnsi="Times New Roman"/>
          <w:sz w:val="26"/>
          <w:szCs w:val="26"/>
          <w:lang w:eastAsia="ru-RU"/>
        </w:rPr>
        <w:t>полугодие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</w:t>
      </w:r>
      <w:r w:rsidR="006629A2">
        <w:rPr>
          <w:rFonts w:ascii="Times New Roman" w:eastAsia="Times New Roman" w:hAnsi="Times New Roman"/>
          <w:sz w:val="26"/>
          <w:szCs w:val="26"/>
          <w:lang w:eastAsia="ru-RU"/>
        </w:rPr>
        <w:t>а</w:t>
      </w:r>
    </w:p>
    <w:p w14:paraId="750DEFB9" w14:textId="77777777" w:rsidR="001B3A74" w:rsidRDefault="001B3A74" w:rsidP="001B3A74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B28897" w14:textId="19B7791C" w:rsidR="001B3A74" w:rsidRDefault="001B3A74" w:rsidP="001B3A7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Исполнение бюджета муниципального образования Краснолиманский муниципальный округ Донецкой Народной Республики (далее – бюджет округ</w:t>
      </w:r>
      <w:r w:rsidR="006629A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CB3E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 пер</w:t>
      </w:r>
      <w:r w:rsidR="00CB3E30">
        <w:rPr>
          <w:rFonts w:ascii="Times New Roman" w:eastAsia="Times New Roman" w:hAnsi="Times New Roman"/>
          <w:sz w:val="26"/>
          <w:szCs w:val="26"/>
          <w:lang w:eastAsia="ru-RU"/>
        </w:rPr>
        <w:t>вое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3E30">
        <w:rPr>
          <w:rFonts w:ascii="Times New Roman" w:eastAsia="Times New Roman" w:hAnsi="Times New Roman"/>
          <w:sz w:val="26"/>
          <w:szCs w:val="26"/>
          <w:lang w:eastAsia="ru-RU"/>
        </w:rPr>
        <w:t>полугодие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составило по доходам в сумме </w:t>
      </w:r>
      <w:r w:rsidR="00D8143B">
        <w:rPr>
          <w:rFonts w:ascii="Times New Roman" w:eastAsia="Times New Roman" w:hAnsi="Times New Roman"/>
          <w:sz w:val="26"/>
          <w:szCs w:val="26"/>
          <w:lang w:eastAsia="ru-RU"/>
        </w:rPr>
        <w:t>65 573,63962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 или </w:t>
      </w:r>
      <w:r w:rsidR="00D8143B">
        <w:rPr>
          <w:rFonts w:ascii="Times New Roman" w:eastAsia="Times New Roman" w:hAnsi="Times New Roman"/>
          <w:sz w:val="26"/>
          <w:szCs w:val="26"/>
          <w:lang w:eastAsia="ru-RU"/>
        </w:rPr>
        <w:t>58,6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 к годовому плану и по расходам в сумме </w:t>
      </w:r>
      <w:r w:rsidR="00D8143B">
        <w:rPr>
          <w:rFonts w:ascii="Times New Roman" w:eastAsia="Times New Roman" w:hAnsi="Times New Roman"/>
          <w:sz w:val="26"/>
          <w:szCs w:val="26"/>
          <w:lang w:eastAsia="ru-RU"/>
        </w:rPr>
        <w:t>26 207,87219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 или </w:t>
      </w:r>
      <w:r w:rsidR="00D8143B">
        <w:rPr>
          <w:rFonts w:ascii="Times New Roman" w:eastAsia="Times New Roman" w:hAnsi="Times New Roman"/>
          <w:sz w:val="26"/>
          <w:szCs w:val="26"/>
          <w:lang w:eastAsia="ru-RU"/>
        </w:rPr>
        <w:t>23,4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 к годовому плану с превышением доходов на</w:t>
      </w:r>
      <w:r w:rsidR="00D8143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расходами в сумме </w:t>
      </w:r>
      <w:r w:rsidR="00D8143B">
        <w:rPr>
          <w:rFonts w:ascii="Times New Roman" w:eastAsia="Times New Roman" w:hAnsi="Times New Roman"/>
          <w:sz w:val="26"/>
          <w:szCs w:val="26"/>
          <w:lang w:eastAsia="ru-RU"/>
        </w:rPr>
        <w:t>39 365,76743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рублей.</w:t>
      </w:r>
    </w:p>
    <w:p w14:paraId="062ED06A" w14:textId="0CA6B73E" w:rsidR="001B3A74" w:rsidRDefault="001B3A74" w:rsidP="001B3A7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Налоговые и неналоговые доходы исполнены в сумме </w:t>
      </w:r>
      <w:r w:rsidR="00D8143B">
        <w:rPr>
          <w:rFonts w:ascii="Times New Roman" w:eastAsia="Times New Roman" w:hAnsi="Times New Roman"/>
          <w:sz w:val="26"/>
          <w:szCs w:val="26"/>
          <w:lang w:eastAsia="ru-RU"/>
        </w:rPr>
        <w:t>713,51962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рублей.</w:t>
      </w:r>
    </w:p>
    <w:p w14:paraId="4CFE37E4" w14:textId="603C8CC4" w:rsidR="001B3A74" w:rsidRDefault="001B3A74" w:rsidP="001B3A7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Объем безвозмездных поступлений составил </w:t>
      </w:r>
      <w:r w:rsidR="00D8143B">
        <w:rPr>
          <w:rFonts w:ascii="Times New Roman" w:eastAsia="Times New Roman" w:hAnsi="Times New Roman"/>
          <w:sz w:val="26"/>
          <w:szCs w:val="26"/>
          <w:lang w:eastAsia="ru-RU"/>
        </w:rPr>
        <w:t>64 860,12000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что составляет </w:t>
      </w:r>
      <w:r w:rsidR="00D8143B">
        <w:rPr>
          <w:rFonts w:ascii="Times New Roman" w:eastAsia="Times New Roman" w:hAnsi="Times New Roman"/>
          <w:sz w:val="26"/>
          <w:szCs w:val="26"/>
          <w:lang w:eastAsia="ru-RU"/>
        </w:rPr>
        <w:t>57,9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 к годовому плану, из них дотация бюджетам муниципальных округов на выравнивание бюджетной обеспеченности из бюджета субъекта Российской Федерации – </w:t>
      </w:r>
      <w:r w:rsidR="00D8143B">
        <w:rPr>
          <w:rFonts w:ascii="Times New Roman" w:eastAsia="Times New Roman" w:hAnsi="Times New Roman"/>
          <w:sz w:val="26"/>
          <w:szCs w:val="26"/>
          <w:lang w:eastAsia="ru-RU"/>
        </w:rPr>
        <w:t>64 860,12000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рублей.</w:t>
      </w:r>
    </w:p>
    <w:p w14:paraId="4FB3074F" w14:textId="44D3D9C8" w:rsidR="001B3A74" w:rsidRDefault="001B3A74" w:rsidP="001B3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Расходы социально-культурной сферы (образование, культура) исполнены за перв</w:t>
      </w:r>
      <w:r w:rsidR="00D8143B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43B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в сумме </w:t>
      </w:r>
      <w:r w:rsidR="00D8143B">
        <w:rPr>
          <w:rFonts w:ascii="Times New Roman" w:eastAsia="Times New Roman" w:hAnsi="Times New Roman"/>
          <w:sz w:val="28"/>
          <w:szCs w:val="28"/>
          <w:lang w:eastAsia="ru-RU"/>
        </w:rPr>
        <w:t>6 223,63159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рублей., в том числе оплата труда работников бюджетной сферы в сумме </w:t>
      </w:r>
      <w:r w:rsidR="00D8143B">
        <w:rPr>
          <w:rFonts w:ascii="Times New Roman" w:eastAsia="Times New Roman" w:hAnsi="Times New Roman"/>
          <w:sz w:val="28"/>
          <w:szCs w:val="28"/>
          <w:lang w:eastAsia="ru-RU"/>
        </w:rPr>
        <w:t>6 174,83159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222C479B" w14:textId="420B5A6B" w:rsidR="001B3A74" w:rsidRDefault="001B3A74" w:rsidP="001B3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Расходы на общегосударственные вопросы составили </w:t>
      </w:r>
      <w:r w:rsidR="00D8143B">
        <w:rPr>
          <w:rFonts w:ascii="Times New Roman" w:eastAsia="Times New Roman" w:hAnsi="Times New Roman"/>
          <w:sz w:val="28"/>
          <w:szCs w:val="28"/>
          <w:lang w:eastAsia="ru-RU"/>
        </w:rPr>
        <w:t>19 984,24060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4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 том числе оплата труда в сумме </w:t>
      </w:r>
      <w:r w:rsidR="00D8143B">
        <w:rPr>
          <w:rFonts w:ascii="Times New Roman" w:eastAsia="Times New Roman" w:hAnsi="Times New Roman"/>
          <w:sz w:val="28"/>
          <w:szCs w:val="28"/>
          <w:lang w:eastAsia="ru-RU"/>
        </w:rPr>
        <w:t>19 099,83198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расходы на обеспечение выполнения функциональных обязанностей – </w:t>
      </w:r>
      <w:r w:rsidR="00D8143B">
        <w:rPr>
          <w:rFonts w:ascii="Times New Roman" w:eastAsia="Times New Roman" w:hAnsi="Times New Roman"/>
          <w:sz w:val="28"/>
          <w:szCs w:val="28"/>
          <w:lang w:eastAsia="ru-RU"/>
        </w:rPr>
        <w:t>884,40862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4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14:paraId="17C3B9FC" w14:textId="7FF85BA8" w:rsidR="001B3A74" w:rsidRDefault="001B3A74" w:rsidP="001B3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Исполнение расходов бюджета округа в перво</w:t>
      </w:r>
      <w:r w:rsidR="00D8143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43B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осуществлялось по 6 главным распорядителям средств бюджета округа.</w:t>
      </w:r>
    </w:p>
    <w:p w14:paraId="4AC2C69F" w14:textId="77777777" w:rsidR="001B3A74" w:rsidRDefault="001B3A74" w:rsidP="001B3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9BA2E87" w14:textId="77777777" w:rsidR="001B3A74" w:rsidRPr="000A50E0" w:rsidRDefault="001B3A74" w:rsidP="00D53F3B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EF6D8BB" w14:textId="77777777" w:rsidR="00256EEF" w:rsidRDefault="00256EEF"/>
    <w:sectPr w:rsidR="00256EEF" w:rsidSect="00943B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7" w:bottom="1134" w:left="1701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6CD4F" w14:textId="77777777" w:rsidR="001B6E1F" w:rsidRDefault="001B6E1F" w:rsidP="00D73527">
      <w:pPr>
        <w:spacing w:after="0" w:line="240" w:lineRule="auto"/>
      </w:pPr>
      <w:r>
        <w:separator/>
      </w:r>
    </w:p>
  </w:endnote>
  <w:endnote w:type="continuationSeparator" w:id="0">
    <w:p w14:paraId="107ECD87" w14:textId="77777777" w:rsidR="001B6E1F" w:rsidRDefault="001B6E1F" w:rsidP="00D7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887E" w14:textId="77777777" w:rsidR="00594645" w:rsidRDefault="0059464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5A845" w14:textId="77777777" w:rsidR="00594645" w:rsidRDefault="00594645" w:rsidP="00907C5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6753D" w14:textId="77777777" w:rsidR="001B6E1F" w:rsidRDefault="001B6E1F" w:rsidP="00D73527">
      <w:pPr>
        <w:spacing w:after="0" w:line="240" w:lineRule="auto"/>
      </w:pPr>
      <w:r>
        <w:separator/>
      </w:r>
    </w:p>
  </w:footnote>
  <w:footnote w:type="continuationSeparator" w:id="0">
    <w:p w14:paraId="3242E630" w14:textId="77777777" w:rsidR="001B6E1F" w:rsidRDefault="001B6E1F" w:rsidP="00D7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733873"/>
      <w:docPartObj>
        <w:docPartGallery w:val="Page Numbers (Top of Page)"/>
        <w:docPartUnique/>
      </w:docPartObj>
    </w:sdtPr>
    <w:sdtEndPr/>
    <w:sdtContent>
      <w:p w14:paraId="265C613E" w14:textId="6875AE90" w:rsidR="00594645" w:rsidRDefault="0059464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13843" w14:textId="77777777" w:rsidR="00594645" w:rsidRDefault="0059464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3849065"/>
      <w:docPartObj>
        <w:docPartGallery w:val="Page Numbers (Top of Page)"/>
        <w:docPartUnique/>
      </w:docPartObj>
    </w:sdtPr>
    <w:sdtEndPr/>
    <w:sdtContent>
      <w:p w14:paraId="088FAB02" w14:textId="565D60BF" w:rsidR="00594645" w:rsidRDefault="00594645">
        <w:pPr>
          <w:pStyle w:val="ab"/>
          <w:jc w:val="center"/>
        </w:pPr>
        <w:r>
          <w:t>3</w:t>
        </w:r>
      </w:p>
    </w:sdtContent>
  </w:sdt>
  <w:p w14:paraId="0AA02C51" w14:textId="77777777" w:rsidR="00594645" w:rsidRDefault="005946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93604"/>
    <w:multiLevelType w:val="hybridMultilevel"/>
    <w:tmpl w:val="D0668596"/>
    <w:lvl w:ilvl="0" w:tplc="7EF26D04">
      <w:start w:val="1"/>
      <w:numFmt w:val="decimal"/>
      <w:lvlText w:val="%1."/>
      <w:lvlJc w:val="left"/>
      <w:pPr>
        <w:ind w:left="111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" w15:restartNumberingAfterBreak="0">
    <w:nsid w:val="2DBC3586"/>
    <w:multiLevelType w:val="hybridMultilevel"/>
    <w:tmpl w:val="73866BFC"/>
    <w:lvl w:ilvl="0" w:tplc="CED8DAE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1A415F"/>
    <w:multiLevelType w:val="hybridMultilevel"/>
    <w:tmpl w:val="0BF29840"/>
    <w:lvl w:ilvl="0" w:tplc="D5AE0FAE">
      <w:start w:val="3"/>
      <w:numFmt w:val="decimal"/>
      <w:lvlText w:val="%1."/>
      <w:lvlJc w:val="left"/>
      <w:pPr>
        <w:ind w:left="94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5EB1C36"/>
    <w:multiLevelType w:val="hybridMultilevel"/>
    <w:tmpl w:val="F50A0A58"/>
    <w:lvl w:ilvl="0" w:tplc="1C0C5990">
      <w:start w:val="1"/>
      <w:numFmt w:val="decimal"/>
      <w:lvlText w:val="%1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ABA1B18">
      <w:numFmt w:val="bullet"/>
      <w:lvlText w:val="•"/>
      <w:lvlJc w:val="left"/>
      <w:pPr>
        <w:ind w:left="1074" w:hanging="437"/>
      </w:pPr>
      <w:rPr>
        <w:rFonts w:hint="default"/>
        <w:lang w:val="ru-RU" w:eastAsia="en-US" w:bidi="ar-SA"/>
      </w:rPr>
    </w:lvl>
    <w:lvl w:ilvl="2" w:tplc="AF722496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D340E40C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 w:tplc="66E8632A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D0143E1C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3E8A8138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 w:tplc="A514830A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 w:tplc="A23A1BF0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5A5D6811"/>
    <w:multiLevelType w:val="multilevel"/>
    <w:tmpl w:val="23F83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D24087C"/>
    <w:multiLevelType w:val="hybridMultilevel"/>
    <w:tmpl w:val="1EFE48A0"/>
    <w:lvl w:ilvl="0" w:tplc="9664E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D12283"/>
    <w:multiLevelType w:val="multilevel"/>
    <w:tmpl w:val="853CE93A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A697BB3"/>
    <w:multiLevelType w:val="multilevel"/>
    <w:tmpl w:val="A7AABF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C936899"/>
    <w:multiLevelType w:val="multilevel"/>
    <w:tmpl w:val="F6E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DC00F84"/>
    <w:multiLevelType w:val="hybridMultilevel"/>
    <w:tmpl w:val="CB94807C"/>
    <w:lvl w:ilvl="0" w:tplc="4B88F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34"/>
    <w:rsid w:val="000D0F95"/>
    <w:rsid w:val="00163547"/>
    <w:rsid w:val="001B3A74"/>
    <w:rsid w:val="001B6E1F"/>
    <w:rsid w:val="00256EEF"/>
    <w:rsid w:val="002C560F"/>
    <w:rsid w:val="00303B74"/>
    <w:rsid w:val="00360A86"/>
    <w:rsid w:val="003A76EC"/>
    <w:rsid w:val="00426B0C"/>
    <w:rsid w:val="00506475"/>
    <w:rsid w:val="005435BC"/>
    <w:rsid w:val="00594645"/>
    <w:rsid w:val="005C6FAA"/>
    <w:rsid w:val="00625A09"/>
    <w:rsid w:val="006330D8"/>
    <w:rsid w:val="006459EB"/>
    <w:rsid w:val="006629A2"/>
    <w:rsid w:val="006A2DA2"/>
    <w:rsid w:val="007109A8"/>
    <w:rsid w:val="007B4A3E"/>
    <w:rsid w:val="007D5A19"/>
    <w:rsid w:val="00802884"/>
    <w:rsid w:val="00845C15"/>
    <w:rsid w:val="0089331C"/>
    <w:rsid w:val="00907C54"/>
    <w:rsid w:val="00942428"/>
    <w:rsid w:val="00943B06"/>
    <w:rsid w:val="009F4A49"/>
    <w:rsid w:val="00A04062"/>
    <w:rsid w:val="00A7790A"/>
    <w:rsid w:val="00AB38D6"/>
    <w:rsid w:val="00C51DB2"/>
    <w:rsid w:val="00C74A23"/>
    <w:rsid w:val="00CB3E30"/>
    <w:rsid w:val="00D3551A"/>
    <w:rsid w:val="00D53F3B"/>
    <w:rsid w:val="00D73527"/>
    <w:rsid w:val="00D8143B"/>
    <w:rsid w:val="00D91D72"/>
    <w:rsid w:val="00E42B34"/>
    <w:rsid w:val="00E623C8"/>
    <w:rsid w:val="00E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ABE20"/>
  <w15:chartTrackingRefBased/>
  <w15:docId w15:val="{768119B7-EECD-4B6F-8D10-66E6CA9A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53F3B"/>
    <w:pPr>
      <w:spacing w:after="200" w:line="276" w:lineRule="auto"/>
    </w:pPr>
  </w:style>
  <w:style w:type="paragraph" w:styleId="1">
    <w:name w:val="heading 1"/>
    <w:basedOn w:val="a2"/>
    <w:next w:val="a2"/>
    <w:link w:val="10"/>
    <w:qFormat/>
    <w:rsid w:val="001B3A7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1B3A7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1B3A7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1B3A7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B3A7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1B3A7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1B3A7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1B3A7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1B3A74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B3A7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1B3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1B3A7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1B3A74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6">
    <w:name w:val="Balloon Text"/>
    <w:basedOn w:val="a2"/>
    <w:link w:val="a7"/>
    <w:semiHidden/>
    <w:rsid w:val="001B3A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1B3A74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B3A74"/>
    <w:rPr>
      <w:rFonts w:ascii="Arial" w:hAnsi="Arial"/>
      <w:sz w:val="16"/>
      <w:lang w:eastAsia="ru-RU"/>
    </w:rPr>
  </w:style>
  <w:style w:type="paragraph" w:customStyle="1" w:styleId="ConsPlusNormal0">
    <w:name w:val="ConsPlusNormal"/>
    <w:link w:val="ConsPlusNormal"/>
    <w:qFormat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16"/>
      <w:lang w:eastAsia="ru-RU"/>
    </w:rPr>
  </w:style>
  <w:style w:type="character" w:customStyle="1" w:styleId="22">
    <w:name w:val="Основной текст (2)_"/>
    <w:link w:val="23"/>
    <w:locked/>
    <w:rsid w:val="001B3A7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1B3A74"/>
    <w:pPr>
      <w:widowControl w:val="0"/>
      <w:shd w:val="clear" w:color="auto" w:fill="FFFFFF"/>
      <w:spacing w:before="360" w:after="180" w:line="240" w:lineRule="atLeast"/>
      <w:ind w:hanging="520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1B3A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2">
    <w:name w:val="Основной текст (3)_"/>
    <w:basedOn w:val="a3"/>
    <w:link w:val="33"/>
    <w:rsid w:val="001B3A7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2"/>
    <w:link w:val="32"/>
    <w:rsid w:val="001B3A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9"/>
    <w:uiPriority w:val="1"/>
    <w:qFormat/>
    <w:rsid w:val="001B3A74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4"/>
    <w:unhideWhenUsed/>
    <w:rsid w:val="001B3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3"/>
    <w:link w:val="ab"/>
    <w:uiPriority w:val="99"/>
    <w:rsid w:val="001B3A74"/>
    <w:rPr>
      <w:rFonts w:ascii="Calibri" w:eastAsia="Calibri" w:hAnsi="Calibri" w:cs="Times New Roman"/>
    </w:rPr>
  </w:style>
  <w:style w:type="paragraph" w:styleId="ad">
    <w:name w:val="footer"/>
    <w:basedOn w:val="a2"/>
    <w:link w:val="ae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3"/>
    <w:link w:val="ad"/>
    <w:uiPriority w:val="99"/>
    <w:rsid w:val="001B3A74"/>
    <w:rPr>
      <w:rFonts w:ascii="Calibri" w:eastAsia="Calibri" w:hAnsi="Calibri" w:cs="Times New Roman"/>
    </w:rPr>
  </w:style>
  <w:style w:type="paragraph" w:customStyle="1" w:styleId="ConsPlusTitle">
    <w:name w:val="ConsPlusTitle"/>
    <w:rsid w:val="001B3A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">
    <w:name w:val="annotation reference"/>
    <w:basedOn w:val="a3"/>
    <w:uiPriority w:val="99"/>
    <w:unhideWhenUsed/>
    <w:rsid w:val="001B3A74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1B3A74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rsid w:val="001B3A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1B3A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1B3A74"/>
    <w:rPr>
      <w:b/>
      <w:bCs/>
      <w:sz w:val="20"/>
      <w:szCs w:val="20"/>
    </w:rPr>
  </w:style>
  <w:style w:type="paragraph" w:styleId="af4">
    <w:name w:val="endnote text"/>
    <w:basedOn w:val="a2"/>
    <w:link w:val="af5"/>
    <w:semiHidden/>
    <w:unhideWhenUsed/>
    <w:rsid w:val="001B3A7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3"/>
    <w:link w:val="af4"/>
    <w:semiHidden/>
    <w:rsid w:val="001B3A74"/>
    <w:rPr>
      <w:sz w:val="20"/>
      <w:szCs w:val="20"/>
    </w:rPr>
  </w:style>
  <w:style w:type="character" w:styleId="af6">
    <w:name w:val="endnote reference"/>
    <w:basedOn w:val="a3"/>
    <w:semiHidden/>
    <w:unhideWhenUsed/>
    <w:rsid w:val="001B3A74"/>
    <w:rPr>
      <w:vertAlign w:val="superscript"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8"/>
    <w:unhideWhenUsed/>
    <w:qFormat/>
    <w:rsid w:val="001B3A7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7"/>
    <w:rsid w:val="001B3A74"/>
    <w:rPr>
      <w:sz w:val="20"/>
      <w:szCs w:val="20"/>
    </w:rPr>
  </w:style>
  <w:style w:type="character" w:styleId="af9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1B3A74"/>
    <w:rPr>
      <w:vertAlign w:val="superscript"/>
    </w:rPr>
  </w:style>
  <w:style w:type="character" w:styleId="afa">
    <w:name w:val="Hyperlink"/>
    <w:aliases w:val="Оглавление"/>
    <w:basedOn w:val="a3"/>
    <w:uiPriority w:val="99"/>
    <w:unhideWhenUsed/>
    <w:rsid w:val="001B3A74"/>
    <w:rPr>
      <w:color w:val="0000FF"/>
      <w:u w:val="single"/>
    </w:rPr>
  </w:style>
  <w:style w:type="paragraph" w:styleId="afb">
    <w:name w:val="Revision"/>
    <w:hidden/>
    <w:uiPriority w:val="99"/>
    <w:semiHidden/>
    <w:rsid w:val="001B3A74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1B3A74"/>
  </w:style>
  <w:style w:type="paragraph" w:customStyle="1" w:styleId="afc">
    <w:name w:val="#Таблица названия столбцов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#Таблица текст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цифры"/>
    <w:basedOn w:val="a2"/>
    <w:rsid w:val="001B3A7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1B3A74"/>
  </w:style>
  <w:style w:type="paragraph" w:customStyle="1" w:styleId="aff">
    <w:name w:val="Заголовок_РИС"/>
    <w:basedOn w:val="a2"/>
    <w:rsid w:val="001B3A7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аголовок_ТАБ"/>
    <w:basedOn w:val="a2"/>
    <w:link w:val="aff1"/>
    <w:rsid w:val="001B3A7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aliases w:val="Раздел_1ПФ"/>
    <w:basedOn w:val="a2"/>
    <w:next w:val="a2"/>
    <w:qFormat/>
    <w:rsid w:val="001B3A7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1B3A7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4">
    <w:name w:val="toc 2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4">
    <w:name w:val="toc 3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1B3A7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1B3A7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1B3A7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1B3A7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1B3A7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1B3A7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3">
    <w:name w:val="Примечание основное"/>
    <w:basedOn w:val="a2"/>
    <w:rsid w:val="001B3A7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Примечание последний абзац"/>
    <w:basedOn w:val="aff3"/>
    <w:rsid w:val="001B3A7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1B3A7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1B3A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1B3A7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1"/>
    <w:qFormat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1B3A7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1B3A7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1B3A74"/>
    <w:rPr>
      <w:b/>
      <w:bCs/>
    </w:rPr>
  </w:style>
  <w:style w:type="character" w:styleId="affa">
    <w:name w:val="Emphasis"/>
    <w:basedOn w:val="a3"/>
    <w:qFormat/>
    <w:rsid w:val="001B3A74"/>
    <w:rPr>
      <w:i/>
      <w:iCs/>
    </w:rPr>
  </w:style>
  <w:style w:type="paragraph" w:styleId="a0">
    <w:name w:val="List Bullet"/>
    <w:basedOn w:val="a2"/>
    <w:autoRedefine/>
    <w:uiPriority w:val="99"/>
    <w:rsid w:val="001B3A74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1B3A74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1B3A74"/>
    <w:pPr>
      <w:numPr>
        <w:numId w:val="1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1B3A74"/>
  </w:style>
  <w:style w:type="paragraph" w:customStyle="1" w:styleId="affc">
    <w:name w:val="Источник основной"/>
    <w:basedOn w:val="a2"/>
    <w:link w:val="15"/>
    <w:rsid w:val="001B3A7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1B3A7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1B3A7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1B3A7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1B3A74"/>
    <w:rPr>
      <w:i/>
      <w:sz w:val="24"/>
    </w:rPr>
  </w:style>
  <w:style w:type="paragraph" w:customStyle="1" w:styleId="afff1">
    <w:name w:val="раздилитель сноски"/>
    <w:basedOn w:val="a2"/>
    <w:next w:val="af7"/>
    <w:rsid w:val="001B3A7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1B3A7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1B3A7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1B3A7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1B3A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1B3A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1B3A7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1B3A74"/>
  </w:style>
  <w:style w:type="character" w:customStyle="1" w:styleId="eop">
    <w:name w:val="eop"/>
    <w:basedOn w:val="a3"/>
    <w:rsid w:val="001B3A74"/>
  </w:style>
  <w:style w:type="character" w:styleId="afff6">
    <w:name w:val="Placeholder Text"/>
    <w:basedOn w:val="a3"/>
    <w:uiPriority w:val="99"/>
    <w:semiHidden/>
    <w:rsid w:val="001B3A74"/>
    <w:rPr>
      <w:color w:val="808080"/>
    </w:rPr>
  </w:style>
  <w:style w:type="character" w:customStyle="1" w:styleId="apple-converted-space">
    <w:name w:val="apple-converted-space"/>
    <w:basedOn w:val="a3"/>
    <w:rsid w:val="001B3A74"/>
  </w:style>
  <w:style w:type="character" w:customStyle="1" w:styleId="blk">
    <w:name w:val="blk"/>
    <w:rsid w:val="001B3A74"/>
  </w:style>
  <w:style w:type="paragraph" w:styleId="afff7">
    <w:name w:val="Subtitle"/>
    <w:basedOn w:val="a2"/>
    <w:next w:val="a2"/>
    <w:link w:val="afff8"/>
    <w:uiPriority w:val="11"/>
    <w:qFormat/>
    <w:rsid w:val="001B3A7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1B3A7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a9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8"/>
    <w:uiPriority w:val="34"/>
    <w:locked/>
    <w:rsid w:val="001B3A74"/>
    <w:rPr>
      <w:rFonts w:ascii="Calibri" w:eastAsia="Calibri" w:hAnsi="Calibri" w:cs="Times New Roman"/>
    </w:rPr>
  </w:style>
  <w:style w:type="character" w:customStyle="1" w:styleId="f">
    <w:name w:val="f"/>
    <w:basedOn w:val="a3"/>
    <w:rsid w:val="001B3A74"/>
  </w:style>
  <w:style w:type="character" w:customStyle="1" w:styleId="docaccesstitle">
    <w:name w:val="docaccess_title"/>
    <w:basedOn w:val="a3"/>
    <w:rsid w:val="001B3A74"/>
  </w:style>
  <w:style w:type="paragraph" w:styleId="afff9">
    <w:name w:val="Title"/>
    <w:basedOn w:val="a2"/>
    <w:next w:val="a2"/>
    <w:link w:val="afffa"/>
    <w:uiPriority w:val="99"/>
    <w:qFormat/>
    <w:rsid w:val="001B3A7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1B3A7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1B3A7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1B3A74"/>
  </w:style>
  <w:style w:type="paragraph" w:customStyle="1" w:styleId="ConsPlusCell">
    <w:name w:val="ConsPlusCell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1B3A7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1B3A7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1B3A7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1B3A7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1B3A74"/>
  </w:style>
  <w:style w:type="paragraph" w:customStyle="1" w:styleId="19">
    <w:name w:val="Сноска1"/>
    <w:basedOn w:val="a2"/>
    <w:link w:val="afffc"/>
    <w:rsid w:val="001B3A7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1B3A7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5">
    <w:name w:val="Сноска (3)_"/>
    <w:link w:val="36"/>
    <w:uiPriority w:val="99"/>
    <w:rsid w:val="001B3A7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6">
    <w:name w:val="Сноска (3)"/>
    <w:basedOn w:val="a2"/>
    <w:link w:val="35"/>
    <w:uiPriority w:val="99"/>
    <w:rsid w:val="001B3A7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1B3A7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7">
    <w:name w:val="Сноска3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1B3A7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1B3A7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1B3A7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B3A7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1B3A7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B3A7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1B3A7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1B3A7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1B3A7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1B3A7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1B3A7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1B3A7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1B3A7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1B3A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1B3A7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1B3A7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1B3A7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6">
    <w:name w:val="Основной текст + Курсив2"/>
    <w:uiPriority w:val="99"/>
    <w:rsid w:val="001B3A7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1B3A7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1B3A7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1B3A7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1B3A7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1B3A7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1B3A7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1B3A7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1B3A7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1B3A7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1B3A7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1B3A7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1B3A7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1B3A7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1B3A7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1B3A7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1B3A74"/>
  </w:style>
  <w:style w:type="paragraph" w:customStyle="1" w:styleId="1010">
    <w:name w:val="Основной текст (10)1"/>
    <w:basedOn w:val="a2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1B3A7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1B3A74"/>
  </w:style>
  <w:style w:type="paragraph" w:customStyle="1" w:styleId="formattext">
    <w:name w:val="formattext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1B3A74"/>
  </w:style>
  <w:style w:type="character" w:customStyle="1" w:styleId="reference-text">
    <w:name w:val="reference-text"/>
    <w:rsid w:val="001B3A74"/>
  </w:style>
  <w:style w:type="character" w:customStyle="1" w:styleId="epm">
    <w:name w:val="epm"/>
    <w:rsid w:val="001B3A74"/>
  </w:style>
  <w:style w:type="numbering" w:customStyle="1" w:styleId="1110">
    <w:name w:val="Нет списка111"/>
    <w:next w:val="a5"/>
    <w:uiPriority w:val="99"/>
    <w:semiHidden/>
    <w:unhideWhenUsed/>
    <w:rsid w:val="001B3A74"/>
  </w:style>
  <w:style w:type="table" w:customStyle="1" w:styleId="1b">
    <w:name w:val="Сетка таблицы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1B3A74"/>
    <w:rPr>
      <w:color w:val="auto"/>
    </w:rPr>
  </w:style>
  <w:style w:type="character" w:styleId="HTML">
    <w:name w:val="HTML Cite"/>
    <w:basedOn w:val="a3"/>
    <w:uiPriority w:val="99"/>
    <w:unhideWhenUsed/>
    <w:rsid w:val="001B3A74"/>
    <w:rPr>
      <w:i/>
      <w:iCs/>
    </w:rPr>
  </w:style>
  <w:style w:type="character" w:customStyle="1" w:styleId="italic">
    <w:name w:val="italic"/>
    <w:basedOn w:val="a3"/>
    <w:rsid w:val="001B3A74"/>
  </w:style>
  <w:style w:type="paragraph" w:customStyle="1" w:styleId="xl66">
    <w:name w:val="xl6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1B3A74"/>
  </w:style>
  <w:style w:type="paragraph" w:customStyle="1" w:styleId="xl63">
    <w:name w:val="xl63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1B3A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1B3A7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1B3A7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1B3A7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1B3A7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1B3A7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1B3A74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1B3A74"/>
    <w:rPr>
      <w:rFonts w:cs="Times New Roman"/>
    </w:rPr>
  </w:style>
  <w:style w:type="paragraph" w:customStyle="1" w:styleId="1e">
    <w:name w:val="Номер1"/>
    <w:basedOn w:val="affff7"/>
    <w:rsid w:val="001B3A7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1B3A7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B3A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1B3A7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1">
    <w:name w:val="Заголовок_ТАБ Знак"/>
    <w:basedOn w:val="a3"/>
    <w:link w:val="aff0"/>
    <w:locked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1B3A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1B3A7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1B3A7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2"/>
    <w:link w:val="39"/>
    <w:uiPriority w:val="99"/>
    <w:rsid w:val="001B3A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1B3A74"/>
    <w:rPr>
      <w:color w:val="000000"/>
      <w:sz w:val="11"/>
    </w:rPr>
  </w:style>
  <w:style w:type="character" w:customStyle="1" w:styleId="A50">
    <w:name w:val="A5"/>
    <w:uiPriority w:val="99"/>
    <w:rsid w:val="001B3A7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1B3A7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1B3A7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2"/>
    <w:uiPriority w:val="99"/>
    <w:rsid w:val="001B3A7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a">
    <w:name w:val="Body Text 3"/>
    <w:basedOn w:val="a2"/>
    <w:link w:val="3b"/>
    <w:rsid w:val="001B3A7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3"/>
    <w:link w:val="3a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1B3A7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1B3A7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1B3A74"/>
    <w:rPr>
      <w:b/>
    </w:rPr>
  </w:style>
  <w:style w:type="paragraph" w:styleId="2d">
    <w:name w:val="Body Text 2"/>
    <w:basedOn w:val="a2"/>
    <w:link w:val="2e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1B3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1B3A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1B3A7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B3A7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1B3A7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1B3A7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1B3A74"/>
    <w:rPr>
      <w:rFonts w:cs="Times New Roman"/>
      <w:vanish/>
    </w:rPr>
  </w:style>
  <w:style w:type="character" w:customStyle="1" w:styleId="1f0">
    <w:name w:val="Дата1"/>
    <w:basedOn w:val="a3"/>
    <w:uiPriority w:val="99"/>
    <w:rsid w:val="001B3A74"/>
    <w:rPr>
      <w:rFonts w:cs="Times New Roman"/>
    </w:rPr>
  </w:style>
  <w:style w:type="paragraph" w:customStyle="1" w:styleId="FR1">
    <w:name w:val="FR1"/>
    <w:uiPriority w:val="99"/>
    <w:rsid w:val="001B3A7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1B3A7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c">
    <w:name w:val="Абзац списка3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1B3A7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1B3A74"/>
    <w:rPr>
      <w:rFonts w:cs="Times New Roman"/>
    </w:rPr>
  </w:style>
  <w:style w:type="paragraph" w:customStyle="1" w:styleId="tableheading">
    <w:name w:val="table_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1B3A74"/>
    <w:rPr>
      <w:color w:val="106BBE"/>
    </w:rPr>
  </w:style>
  <w:style w:type="character" w:customStyle="1" w:styleId="affffe">
    <w:name w:val="Цветовое выделение"/>
    <w:uiPriority w:val="99"/>
    <w:rsid w:val="001B3A74"/>
    <w:rPr>
      <w:b/>
      <w:bCs/>
      <w:color w:val="26282F"/>
    </w:rPr>
  </w:style>
  <w:style w:type="paragraph" w:customStyle="1" w:styleId="lvl4">
    <w:name w:val="lvl4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1B3A7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1B3A74"/>
    <w:pPr>
      <w:keepNext/>
      <w:numPr>
        <w:numId w:val="14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1B3A7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1B3A7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1B3A74"/>
    <w:rPr>
      <w:sz w:val="16"/>
      <w:szCs w:val="16"/>
    </w:rPr>
  </w:style>
  <w:style w:type="paragraph" w:customStyle="1" w:styleId="afffff2">
    <w:name w:val="Нумерованный Список"/>
    <w:basedOn w:val="a2"/>
    <w:rsid w:val="001B3A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1B3A74"/>
    <w:rPr>
      <w:shd w:val="clear" w:color="auto" w:fill="DDDDDD"/>
    </w:rPr>
  </w:style>
  <w:style w:type="paragraph" w:customStyle="1" w:styleId="normtext">
    <w:name w:val="normtext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1B3A74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1B3A7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1B3A7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1B3A7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1B3A74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3">
    <w:name w:val="Вставка с буллитом"/>
    <w:basedOn w:val="a2"/>
    <w:autoRedefine/>
    <w:rsid w:val="001B3A7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1B3A74"/>
  </w:style>
  <w:style w:type="character" w:customStyle="1" w:styleId="pointtitle1">
    <w:name w:val="point_title1"/>
    <w:basedOn w:val="a3"/>
    <w:rsid w:val="001B3A74"/>
    <w:rPr>
      <w:b/>
      <w:bCs/>
    </w:rPr>
  </w:style>
  <w:style w:type="character" w:customStyle="1" w:styleId="authortype">
    <w:name w:val="author_type"/>
    <w:basedOn w:val="a3"/>
    <w:rsid w:val="001B3A74"/>
  </w:style>
  <w:style w:type="paragraph" w:customStyle="1" w:styleId="s34">
    <w:name w:val="s_34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1B3A7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1B3A74"/>
    <w:rPr>
      <w:b/>
      <w:bCs/>
      <w:color w:val="000080"/>
    </w:rPr>
  </w:style>
  <w:style w:type="paragraph" w:customStyle="1" w:styleId="s13">
    <w:name w:val="s_13"/>
    <w:basedOn w:val="a2"/>
    <w:rsid w:val="001B3A7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1B3A7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1B3A7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1B3A74"/>
    <w:rPr>
      <w:rFonts w:ascii="Times New Roman" w:eastAsia="Times New Roman" w:hAnsi="Times New Roman" w:cs="Times New Roman"/>
      <w:sz w:val="28"/>
      <w:szCs w:val="24"/>
    </w:rPr>
  </w:style>
  <w:style w:type="table" w:customStyle="1" w:styleId="3d">
    <w:name w:val="Сетка таблицы3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1B3A74"/>
    <w:rPr>
      <w:color w:val="954F72"/>
      <w:u w:val="single"/>
    </w:rPr>
  </w:style>
  <w:style w:type="table" w:customStyle="1" w:styleId="44">
    <w:name w:val="Сетка таблицы4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1B3A7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1B3A74"/>
  </w:style>
  <w:style w:type="character" w:customStyle="1" w:styleId="afffff7">
    <w:name w:val="Основной текст_"/>
    <w:basedOn w:val="a3"/>
    <w:link w:val="2f1"/>
    <w:locked/>
    <w:rsid w:val="001B3A7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1B3A7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e">
    <w:name w:val="Нет списка3"/>
    <w:next w:val="a5"/>
    <w:uiPriority w:val="99"/>
    <w:semiHidden/>
    <w:unhideWhenUsed/>
    <w:rsid w:val="001B3A7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1B3A7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1B3A74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1B3A7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1B3A74"/>
  </w:style>
  <w:style w:type="character" w:customStyle="1" w:styleId="wb-invisible">
    <w:name w:val="wb-invisible"/>
    <w:basedOn w:val="a3"/>
    <w:rsid w:val="001B3A74"/>
  </w:style>
  <w:style w:type="character" w:customStyle="1" w:styleId="atn">
    <w:name w:val="atn"/>
    <w:basedOn w:val="a3"/>
    <w:rsid w:val="001B3A74"/>
  </w:style>
  <w:style w:type="paragraph" w:customStyle="1" w:styleId="DBRetraitcorpsdetexte">
    <w:name w:val="DB Retrait corps de texte"/>
    <w:basedOn w:val="a2"/>
    <w:rsid w:val="001B3A7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1B3A7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1B3A7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1B3A7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1B3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1B3A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1B3A7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1B3A7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1B3A7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1B3A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1B3A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1B3A74"/>
  </w:style>
  <w:style w:type="table" w:customStyle="1" w:styleId="95">
    <w:name w:val="Сетка таблицы9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1B3A7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1B3A7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1B3A7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1B3A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1B3A7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1B3A7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1B3A74"/>
    <w:rPr>
      <w:i/>
      <w:iCs/>
      <w:color w:val="404040"/>
    </w:rPr>
  </w:style>
  <w:style w:type="table" w:customStyle="1" w:styleId="280">
    <w:name w:val="Сетка таблицы28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1B3A7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1B3A7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1B3A7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1B3A74"/>
  </w:style>
  <w:style w:type="numbering" w:customStyle="1" w:styleId="124">
    <w:name w:val="Нет списка12"/>
    <w:next w:val="a5"/>
    <w:uiPriority w:val="99"/>
    <w:semiHidden/>
    <w:unhideWhenUsed/>
    <w:rsid w:val="001B3A74"/>
  </w:style>
  <w:style w:type="paragraph" w:customStyle="1" w:styleId="ConsPlusDocList">
    <w:name w:val="ConsPlusDocList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3A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1B3A7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1B3A74"/>
    <w:rPr>
      <w:i/>
      <w:iCs/>
    </w:rPr>
  </w:style>
  <w:style w:type="character" w:customStyle="1" w:styleId="265pt">
    <w:name w:val="Основной текст (2) + 6;5 pt"/>
    <w:basedOn w:val="a3"/>
    <w:rsid w:val="001B3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1B3A74"/>
  </w:style>
  <w:style w:type="character" w:customStyle="1" w:styleId="27pt">
    <w:name w:val="Основной текст (2) + 7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2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f5">
    <w:name w:val="Заголовок №1"/>
    <w:basedOn w:val="a3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1B3A74"/>
  </w:style>
  <w:style w:type="numbering" w:customStyle="1" w:styleId="133">
    <w:name w:val="Нет списка13"/>
    <w:next w:val="a5"/>
    <w:uiPriority w:val="99"/>
    <w:semiHidden/>
    <w:unhideWhenUsed/>
    <w:rsid w:val="001B3A74"/>
  </w:style>
  <w:style w:type="table" w:customStyle="1" w:styleId="160">
    <w:name w:val="Сетка таблицы16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1B3A74"/>
  </w:style>
  <w:style w:type="numbering" w:customStyle="1" w:styleId="11111">
    <w:name w:val="Нет списка11111"/>
    <w:next w:val="a5"/>
    <w:uiPriority w:val="99"/>
    <w:semiHidden/>
    <w:unhideWhenUsed/>
    <w:rsid w:val="001B3A74"/>
  </w:style>
  <w:style w:type="table" w:customStyle="1" w:styleId="172">
    <w:name w:val="Сетка таблицы17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1B3A74"/>
  </w:style>
  <w:style w:type="table" w:customStyle="1" w:styleId="213">
    <w:name w:val="Сетка таблицы21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1B3A74"/>
  </w:style>
  <w:style w:type="table" w:customStyle="1" w:styleId="511">
    <w:name w:val="Сетка таблицы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1B3A74"/>
  </w:style>
  <w:style w:type="table" w:customStyle="1" w:styleId="910">
    <w:name w:val="Сетка таблицы9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1B3A74"/>
  </w:style>
  <w:style w:type="numbering" w:customStyle="1" w:styleId="1211">
    <w:name w:val="Нет списка121"/>
    <w:next w:val="a5"/>
    <w:uiPriority w:val="99"/>
    <w:semiHidden/>
    <w:unhideWhenUsed/>
    <w:rsid w:val="001B3A74"/>
  </w:style>
  <w:style w:type="table" w:customStyle="1" w:styleId="1410">
    <w:name w:val="Сетка таблицы14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Неразрешенное упоминание2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3f">
    <w:name w:val="Неразрешенное упоминание3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1B3A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1B3A74"/>
    <w:pPr>
      <w:widowControl w:val="0"/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Абзац3"/>
    <w:basedOn w:val="a2"/>
    <w:next w:val="a2"/>
    <w:rsid w:val="001B3A7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1B3A74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1B3A7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1B3A7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1B3A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1B3A7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1B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1B3A7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1B3A7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1B3A7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ACB34-FA9B-4A00-A855-55A70BFD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2024-12-09T07:07:00Z</cp:lastPrinted>
  <dcterms:created xsi:type="dcterms:W3CDTF">2024-08-05T08:51:00Z</dcterms:created>
  <dcterms:modified xsi:type="dcterms:W3CDTF">2024-12-22T18:59:00Z</dcterms:modified>
</cp:coreProperties>
</file>