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CC09" w14:textId="0C85A8C2" w:rsidR="00851D45" w:rsidRPr="00A65FA3" w:rsidRDefault="00851D45" w:rsidP="00851D45">
      <w:pPr>
        <w:ind w:right="283"/>
        <w:jc w:val="center"/>
        <w:rPr>
          <w:b/>
          <w:caps/>
          <w:sz w:val="28"/>
          <w:szCs w:val="28"/>
        </w:rPr>
      </w:pPr>
      <w:r w:rsidRPr="00A65FA3">
        <w:rPr>
          <w:b/>
          <w:caps/>
          <w:sz w:val="28"/>
          <w:szCs w:val="28"/>
        </w:rPr>
        <w:t>ЗАКЛЮЧЕНИЕ</w:t>
      </w:r>
    </w:p>
    <w:p w14:paraId="5EF306B8" w14:textId="77777777" w:rsidR="00E23051" w:rsidRDefault="00851D45" w:rsidP="00E23051">
      <w:pPr>
        <w:ind w:right="283"/>
        <w:jc w:val="center"/>
        <w:rPr>
          <w:b/>
          <w:caps/>
          <w:sz w:val="28"/>
          <w:szCs w:val="28"/>
        </w:rPr>
      </w:pPr>
      <w:r w:rsidRPr="00A65FA3">
        <w:rPr>
          <w:b/>
          <w:caps/>
          <w:sz w:val="28"/>
          <w:szCs w:val="28"/>
        </w:rPr>
        <w:t xml:space="preserve">Организационного комитета </w:t>
      </w:r>
    </w:p>
    <w:p w14:paraId="6AFDCEA4" w14:textId="77777777" w:rsidR="00E23051" w:rsidRDefault="00E23051" w:rsidP="00E23051">
      <w:pPr>
        <w:ind w:right="283"/>
        <w:jc w:val="center"/>
        <w:rPr>
          <w:b/>
          <w:caps/>
          <w:sz w:val="28"/>
          <w:szCs w:val="28"/>
        </w:rPr>
      </w:pPr>
      <w:r w:rsidRPr="00E23051">
        <w:rPr>
          <w:b/>
          <w:caps/>
          <w:sz w:val="28"/>
          <w:szCs w:val="28"/>
        </w:rPr>
        <w:t xml:space="preserve">для осуществления организации и проведения публичных слушаний на территории </w:t>
      </w:r>
    </w:p>
    <w:p w14:paraId="1B70E3E9" w14:textId="77777777" w:rsidR="00E23051" w:rsidRDefault="00E23051" w:rsidP="00E23051">
      <w:pPr>
        <w:ind w:right="283"/>
        <w:jc w:val="center"/>
        <w:rPr>
          <w:b/>
          <w:caps/>
          <w:sz w:val="28"/>
          <w:szCs w:val="28"/>
        </w:rPr>
      </w:pPr>
      <w:r w:rsidRPr="00E23051">
        <w:rPr>
          <w:b/>
          <w:caps/>
          <w:sz w:val="28"/>
          <w:szCs w:val="28"/>
        </w:rPr>
        <w:t xml:space="preserve">муниципального образования </w:t>
      </w:r>
    </w:p>
    <w:p w14:paraId="518BC413" w14:textId="77777777" w:rsidR="00E23051" w:rsidRDefault="00E23051" w:rsidP="00E23051">
      <w:pPr>
        <w:ind w:right="283"/>
        <w:jc w:val="center"/>
        <w:rPr>
          <w:b/>
          <w:caps/>
          <w:sz w:val="28"/>
          <w:szCs w:val="28"/>
        </w:rPr>
      </w:pPr>
      <w:r w:rsidRPr="00E23051">
        <w:rPr>
          <w:b/>
          <w:caps/>
          <w:sz w:val="28"/>
          <w:szCs w:val="28"/>
        </w:rPr>
        <w:t xml:space="preserve">Краснолиманский муниципальный округ </w:t>
      </w:r>
    </w:p>
    <w:p w14:paraId="10ADDED0" w14:textId="54E4332A" w:rsidR="00E23051" w:rsidRPr="00E23051" w:rsidRDefault="00E23051" w:rsidP="00E23051">
      <w:pPr>
        <w:ind w:right="283"/>
        <w:jc w:val="center"/>
        <w:rPr>
          <w:b/>
          <w:sz w:val="28"/>
          <w:szCs w:val="28"/>
        </w:rPr>
      </w:pPr>
      <w:r w:rsidRPr="00E23051">
        <w:rPr>
          <w:b/>
          <w:caps/>
          <w:sz w:val="28"/>
          <w:szCs w:val="28"/>
        </w:rPr>
        <w:t xml:space="preserve">Донецкой Народной Республики </w:t>
      </w:r>
    </w:p>
    <w:p w14:paraId="36387E84" w14:textId="77777777" w:rsidR="00E23051" w:rsidRDefault="00851D45" w:rsidP="00A65FA3">
      <w:pPr>
        <w:ind w:right="283"/>
        <w:jc w:val="center"/>
        <w:rPr>
          <w:b/>
          <w:sz w:val="28"/>
          <w:szCs w:val="28"/>
        </w:rPr>
      </w:pPr>
      <w:r w:rsidRPr="00A65FA3">
        <w:rPr>
          <w:b/>
          <w:sz w:val="28"/>
          <w:szCs w:val="28"/>
        </w:rPr>
        <w:t xml:space="preserve">ПО РЕЗУЛЬТАТАМ </w:t>
      </w:r>
      <w:r w:rsidRPr="00A65FA3">
        <w:rPr>
          <w:b/>
          <w:caps/>
          <w:sz w:val="28"/>
          <w:szCs w:val="28"/>
        </w:rPr>
        <w:t xml:space="preserve">проведения </w:t>
      </w:r>
      <w:r w:rsidRPr="00A65FA3">
        <w:rPr>
          <w:b/>
          <w:sz w:val="28"/>
          <w:szCs w:val="28"/>
        </w:rPr>
        <w:t>ПУБЛИЧНЫХ СЛУШАНИЙ</w:t>
      </w:r>
    </w:p>
    <w:p w14:paraId="1D742198" w14:textId="0B397D3E" w:rsidR="008314D4" w:rsidRDefault="008314D4" w:rsidP="008314D4">
      <w:pPr>
        <w:ind w:right="283"/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8314D4">
        <w:rPr>
          <w:rFonts w:eastAsia="Calibri"/>
          <w:b/>
          <w:bCs/>
          <w:sz w:val="28"/>
          <w:szCs w:val="28"/>
        </w:rPr>
        <w:t>ПРОЕКТ</w:t>
      </w:r>
      <w:r>
        <w:rPr>
          <w:rFonts w:eastAsia="Calibri"/>
          <w:b/>
          <w:bCs/>
          <w:sz w:val="28"/>
          <w:szCs w:val="28"/>
        </w:rPr>
        <w:t>У</w:t>
      </w:r>
      <w:r w:rsidRPr="008314D4">
        <w:rPr>
          <w:rFonts w:eastAsia="Calibri"/>
          <w:b/>
          <w:bCs/>
          <w:sz w:val="28"/>
          <w:szCs w:val="28"/>
        </w:rPr>
        <w:t xml:space="preserve"> РЕШЕНИЯ КРАСНОЛИМАНСКОГО МУНИЦИПАЛЬНОГО СОВЕТА ДОНЕЦКОЙ НАРОДНОЙ РЕСПУБЛИКИ «О БЮДЖЕТЕ МУНИЦИПАЛЬНОГО ОБРАЗОВАНИЯ КРАСНОЛИМАНСКИЙ МУНИЦИПАЛЬНЫЙ ОКРУГ</w:t>
      </w:r>
      <w:r w:rsidRPr="008314D4">
        <w:rPr>
          <w:rFonts w:eastAsia="Calibri"/>
          <w:b/>
          <w:bCs/>
          <w:iCs/>
          <w:sz w:val="28"/>
          <w:szCs w:val="28"/>
        </w:rPr>
        <w:t xml:space="preserve"> </w:t>
      </w:r>
    </w:p>
    <w:p w14:paraId="7E0F03B0" w14:textId="6883A595" w:rsidR="00851D45" w:rsidRPr="008314D4" w:rsidRDefault="008314D4" w:rsidP="008314D4">
      <w:pPr>
        <w:ind w:right="283"/>
        <w:jc w:val="center"/>
        <w:rPr>
          <w:b/>
          <w:bCs/>
          <w:caps/>
          <w:sz w:val="28"/>
          <w:szCs w:val="28"/>
        </w:rPr>
      </w:pPr>
      <w:r w:rsidRPr="008314D4">
        <w:rPr>
          <w:rFonts w:eastAsia="Calibri"/>
          <w:b/>
          <w:bCs/>
          <w:iCs/>
          <w:sz w:val="28"/>
          <w:szCs w:val="28"/>
        </w:rPr>
        <w:t>ДОНЕЦКОЙ НАРОДНОЙ РЕСПУБЛИКИ НА 2025 ГОД</w:t>
      </w:r>
      <w:r w:rsidRPr="008314D4">
        <w:rPr>
          <w:rFonts w:eastAsia="Calibri"/>
          <w:b/>
          <w:bCs/>
          <w:sz w:val="28"/>
          <w:szCs w:val="28"/>
        </w:rPr>
        <w:t>»</w:t>
      </w:r>
    </w:p>
    <w:p w14:paraId="28CACB23" w14:textId="77777777" w:rsidR="00442F4C" w:rsidRPr="00A65FA3" w:rsidRDefault="00442F4C" w:rsidP="00E30DD6">
      <w:pPr>
        <w:jc w:val="both"/>
        <w:rPr>
          <w:sz w:val="28"/>
          <w:szCs w:val="28"/>
        </w:rPr>
      </w:pPr>
    </w:p>
    <w:p w14:paraId="1DD9C3A8" w14:textId="15829259" w:rsidR="00851D45" w:rsidRPr="00A65FA3" w:rsidRDefault="00851D45" w:rsidP="00851D45">
      <w:pPr>
        <w:ind w:right="283"/>
        <w:jc w:val="both"/>
        <w:rPr>
          <w:sz w:val="28"/>
          <w:szCs w:val="28"/>
        </w:rPr>
      </w:pPr>
      <w:r w:rsidRPr="00A65FA3">
        <w:rPr>
          <w:sz w:val="28"/>
          <w:szCs w:val="28"/>
        </w:rPr>
        <w:t>г. Енакиево</w:t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Pr="00A65FA3">
        <w:rPr>
          <w:sz w:val="28"/>
          <w:szCs w:val="28"/>
        </w:rPr>
        <w:tab/>
      </w:r>
      <w:r w:rsidR="005C2565">
        <w:rPr>
          <w:sz w:val="28"/>
          <w:szCs w:val="28"/>
        </w:rPr>
        <w:t xml:space="preserve">      </w:t>
      </w:r>
      <w:r w:rsidR="003124D7">
        <w:rPr>
          <w:sz w:val="28"/>
          <w:szCs w:val="28"/>
        </w:rPr>
        <w:t>22</w:t>
      </w:r>
      <w:r w:rsidR="00A65FA3" w:rsidRPr="00A65FA3">
        <w:rPr>
          <w:sz w:val="28"/>
          <w:szCs w:val="28"/>
        </w:rPr>
        <w:t xml:space="preserve"> </w:t>
      </w:r>
      <w:r w:rsidR="003124D7">
        <w:rPr>
          <w:sz w:val="28"/>
          <w:szCs w:val="28"/>
        </w:rPr>
        <w:t>ноя</w:t>
      </w:r>
      <w:r w:rsidR="005C2565">
        <w:rPr>
          <w:sz w:val="28"/>
          <w:szCs w:val="28"/>
        </w:rPr>
        <w:t>бря</w:t>
      </w:r>
      <w:r w:rsidRPr="00A65FA3">
        <w:rPr>
          <w:sz w:val="28"/>
          <w:szCs w:val="28"/>
        </w:rPr>
        <w:t xml:space="preserve"> 202</w:t>
      </w:r>
      <w:r w:rsidR="00A65FA3" w:rsidRPr="00A65FA3">
        <w:rPr>
          <w:sz w:val="28"/>
          <w:szCs w:val="28"/>
        </w:rPr>
        <w:t>4</w:t>
      </w:r>
      <w:r w:rsidRPr="00A65FA3">
        <w:rPr>
          <w:sz w:val="28"/>
          <w:szCs w:val="28"/>
        </w:rPr>
        <w:t xml:space="preserve"> года</w:t>
      </w:r>
    </w:p>
    <w:p w14:paraId="53717EDD" w14:textId="77777777" w:rsidR="00442F4C" w:rsidRPr="00B269AB" w:rsidRDefault="00442F4C" w:rsidP="00851D45">
      <w:pPr>
        <w:ind w:right="283"/>
        <w:jc w:val="both"/>
      </w:pPr>
    </w:p>
    <w:p w14:paraId="4633C239" w14:textId="2D7DA27A" w:rsidR="00851D45" w:rsidRDefault="00851D45" w:rsidP="00851D45">
      <w:pPr>
        <w:ind w:firstLine="709"/>
        <w:jc w:val="both"/>
      </w:pPr>
    </w:p>
    <w:p w14:paraId="47CEEDEC" w14:textId="77777777" w:rsidR="00323F58" w:rsidRPr="00B269AB" w:rsidRDefault="00323F58" w:rsidP="00851D45">
      <w:pPr>
        <w:ind w:firstLine="709"/>
        <w:jc w:val="both"/>
      </w:pPr>
    </w:p>
    <w:p w14:paraId="18578444" w14:textId="5DE257A2" w:rsidR="003124D7" w:rsidRPr="003124D7" w:rsidRDefault="00486200" w:rsidP="003124D7">
      <w:pPr>
        <w:jc w:val="both"/>
        <w:rPr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51D45" w:rsidRPr="00C33156">
        <w:rPr>
          <w:b/>
          <w:bCs/>
          <w:sz w:val="28"/>
          <w:szCs w:val="28"/>
        </w:rPr>
        <w:t>Публичные слушания назначены</w:t>
      </w:r>
      <w:r w:rsidR="00851D45" w:rsidRPr="00A65FA3">
        <w:rPr>
          <w:b/>
          <w:bCs/>
          <w:sz w:val="28"/>
          <w:szCs w:val="28"/>
        </w:rPr>
        <w:t>:</w:t>
      </w:r>
      <w:r w:rsidR="00C33156">
        <w:rPr>
          <w:sz w:val="28"/>
          <w:szCs w:val="28"/>
        </w:rPr>
        <w:t xml:space="preserve"> </w:t>
      </w:r>
      <w:r w:rsidR="003124D7">
        <w:rPr>
          <w:sz w:val="28"/>
          <w:szCs w:val="28"/>
        </w:rPr>
        <w:t>постановлением Главы муниципального образования Краснолиманский муниципальный округ Донецкой Народной Республики от 08.11.2024 № 11 «</w:t>
      </w:r>
      <w:r w:rsidR="003124D7" w:rsidRPr="003124D7">
        <w:rPr>
          <w:iCs/>
          <w:color w:val="000000"/>
          <w:sz w:val="28"/>
          <w:szCs w:val="28"/>
        </w:rPr>
        <w:t xml:space="preserve">О назначении публичных слушаний по проекту бюджета муниципального образования </w:t>
      </w:r>
      <w:r w:rsidR="003124D7" w:rsidRPr="003124D7">
        <w:rPr>
          <w:color w:val="000000"/>
          <w:sz w:val="28"/>
          <w:szCs w:val="28"/>
        </w:rPr>
        <w:t>Краснолиманский муниципальный округ</w:t>
      </w:r>
      <w:r w:rsidR="003124D7">
        <w:rPr>
          <w:iCs/>
          <w:color w:val="000000"/>
          <w:sz w:val="28"/>
          <w:szCs w:val="28"/>
        </w:rPr>
        <w:t xml:space="preserve"> </w:t>
      </w:r>
      <w:r w:rsidR="003124D7" w:rsidRPr="003124D7">
        <w:rPr>
          <w:iCs/>
          <w:color w:val="000000"/>
          <w:sz w:val="28"/>
          <w:szCs w:val="28"/>
        </w:rPr>
        <w:t>Донецкой Народной Республики на 2025 год</w:t>
      </w:r>
      <w:r w:rsidR="003124D7">
        <w:rPr>
          <w:iCs/>
          <w:color w:val="000000"/>
          <w:sz w:val="28"/>
          <w:szCs w:val="28"/>
        </w:rPr>
        <w:t>».</w:t>
      </w:r>
    </w:p>
    <w:p w14:paraId="4AAED568" w14:textId="7079F5EC" w:rsidR="00851D45" w:rsidRPr="008527F7" w:rsidRDefault="00851D45" w:rsidP="008527F7">
      <w:pPr>
        <w:pStyle w:val="ConsPlusNormal"/>
        <w:widowControl/>
        <w:tabs>
          <w:tab w:val="left" w:pos="709"/>
        </w:tabs>
        <w:jc w:val="both"/>
        <w:outlineLvl w:val="0"/>
        <w:rPr>
          <w:b/>
          <w:color w:val="000000"/>
          <w:sz w:val="28"/>
          <w:szCs w:val="28"/>
        </w:rPr>
      </w:pPr>
      <w:r w:rsidRPr="00A65FA3">
        <w:rPr>
          <w:sz w:val="28"/>
          <w:szCs w:val="28"/>
          <w:highlight w:val="yellow"/>
        </w:rPr>
        <w:t xml:space="preserve"> </w:t>
      </w:r>
    </w:p>
    <w:p w14:paraId="303DC24F" w14:textId="6E4BEB3A" w:rsidR="00851D45" w:rsidRDefault="00851D45" w:rsidP="0048620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FA3">
        <w:rPr>
          <w:rFonts w:ascii="Times New Roman" w:hAnsi="Times New Roman" w:cs="Times New Roman"/>
          <w:sz w:val="28"/>
          <w:szCs w:val="28"/>
        </w:rPr>
        <w:t>Порядок публичных слушаний утвержден</w:t>
      </w:r>
      <w:r w:rsidRPr="00B269AB">
        <w:rPr>
          <w:rFonts w:ascii="Times New Roman" w:hAnsi="Times New Roman" w:cs="Times New Roman"/>
          <w:b w:val="0"/>
          <w:bCs/>
          <w:sz w:val="24"/>
          <w:szCs w:val="24"/>
        </w:rPr>
        <w:t xml:space="preserve">: </w:t>
      </w:r>
      <w:r w:rsidRPr="00A65FA3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Краснолиманского муниципального совета Донецкой Народной Республики </w:t>
      </w:r>
      <w:r w:rsidR="0048620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Pr="00A65FA3">
        <w:rPr>
          <w:rFonts w:ascii="Times New Roman" w:hAnsi="Times New Roman" w:cs="Times New Roman"/>
          <w:b w:val="0"/>
          <w:bCs/>
          <w:sz w:val="28"/>
          <w:szCs w:val="28"/>
        </w:rPr>
        <w:t>от 19.0</w:t>
      </w:r>
      <w:r w:rsidR="002D7C2A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A65FA3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2D7C2A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A65FA3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2D7C2A">
        <w:rPr>
          <w:rFonts w:ascii="Times New Roman" w:hAnsi="Times New Roman" w:cs="Times New Roman"/>
          <w:b w:val="0"/>
          <w:bCs/>
          <w:sz w:val="28"/>
          <w:szCs w:val="28"/>
        </w:rPr>
        <w:t>64</w:t>
      </w:r>
      <w:r w:rsidRPr="00A65FA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73D8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D7C2A" w:rsidRPr="00773D86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ОРГАНИЗАЦИИ </w:t>
      </w:r>
      <w:r w:rsidR="0048620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="002D7C2A" w:rsidRPr="00773D86">
        <w:rPr>
          <w:rFonts w:ascii="Times New Roman" w:hAnsi="Times New Roman" w:cs="Times New Roman"/>
          <w:b w:val="0"/>
          <w:bCs/>
          <w:sz w:val="28"/>
          <w:szCs w:val="28"/>
        </w:rPr>
        <w:t>И ПРОВЕДЕНИЯ ПУБЛИЧНЫХ СЛУШАНИЙ НА ТЕРРИТОРИИ МУНИЦИПАЛЬНОГО ОБРАЗОВАНИЯ КРАСНОЛИМАНСКИЙ МУНИЦИПАЛЬНЫЙ ОКРУГ ДОНЕЦКОЙ НАРОДНОЙ РЕСПУБЛИКИ»</w:t>
      </w:r>
      <w:r w:rsidR="00773D8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5615C57" w14:textId="77777777" w:rsidR="00773D86" w:rsidRPr="00773D86" w:rsidRDefault="00773D86" w:rsidP="00773D8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C542E22" w14:textId="1129E410" w:rsidR="00851D45" w:rsidRDefault="00851D45" w:rsidP="00851D45">
      <w:pPr>
        <w:ind w:right="-1" w:firstLine="709"/>
        <w:jc w:val="both"/>
        <w:rPr>
          <w:sz w:val="28"/>
          <w:szCs w:val="28"/>
        </w:rPr>
      </w:pPr>
      <w:r w:rsidRPr="00E34FBB">
        <w:rPr>
          <w:b/>
          <w:bCs/>
          <w:sz w:val="28"/>
          <w:szCs w:val="28"/>
        </w:rPr>
        <w:t>Инициатор публичных слушаний</w:t>
      </w:r>
      <w:r w:rsidRPr="00E34FBB">
        <w:rPr>
          <w:sz w:val="28"/>
          <w:szCs w:val="28"/>
        </w:rPr>
        <w:t xml:space="preserve"> - </w:t>
      </w:r>
      <w:r w:rsidR="008314D4">
        <w:rPr>
          <w:rFonts w:eastAsiaTheme="minorEastAsia" w:cs="Calibri"/>
          <w:bCs/>
          <w:iCs/>
          <w:sz w:val="28"/>
          <w:szCs w:val="28"/>
        </w:rPr>
        <w:t>Глава муниципального образования Краснолиманский муниципальный округ Донецкой Народной Республики</w:t>
      </w:r>
      <w:r w:rsidR="008314D4">
        <w:rPr>
          <w:sz w:val="28"/>
          <w:szCs w:val="28"/>
        </w:rPr>
        <w:t>.</w:t>
      </w:r>
    </w:p>
    <w:p w14:paraId="24B51237" w14:textId="77777777" w:rsidR="00773D86" w:rsidRPr="00E34FBB" w:rsidRDefault="00773D86" w:rsidP="00851D45">
      <w:pPr>
        <w:ind w:right="-1" w:firstLine="709"/>
        <w:jc w:val="both"/>
        <w:rPr>
          <w:sz w:val="28"/>
          <w:szCs w:val="28"/>
        </w:rPr>
      </w:pPr>
    </w:p>
    <w:p w14:paraId="547ABB99" w14:textId="513FD89C" w:rsidR="00851D45" w:rsidRPr="008527F7" w:rsidRDefault="00851D45" w:rsidP="00486200">
      <w:pPr>
        <w:ind w:right="-1" w:firstLine="709"/>
        <w:jc w:val="both"/>
        <w:rPr>
          <w:sz w:val="28"/>
          <w:szCs w:val="28"/>
        </w:rPr>
      </w:pPr>
      <w:r w:rsidRPr="008527F7">
        <w:rPr>
          <w:b/>
          <w:bCs/>
          <w:sz w:val="28"/>
          <w:szCs w:val="28"/>
        </w:rPr>
        <w:t>Уполномоченный орган по проведению публичных слушаний</w:t>
      </w:r>
      <w:r w:rsidR="00486200">
        <w:rPr>
          <w:sz w:val="28"/>
          <w:szCs w:val="28"/>
        </w:rPr>
        <w:t xml:space="preserve"> -о</w:t>
      </w:r>
      <w:r w:rsidRPr="008527F7">
        <w:rPr>
          <w:sz w:val="28"/>
          <w:szCs w:val="28"/>
        </w:rPr>
        <w:t xml:space="preserve">рганизационный комитет </w:t>
      </w:r>
      <w:r w:rsidR="008527F7" w:rsidRPr="008527F7">
        <w:rPr>
          <w:sz w:val="28"/>
          <w:szCs w:val="28"/>
        </w:rPr>
        <w:t>для осуществления организации и проведения публичных слушаний на территории муниципального образования Краснолиманский муниципальный округ Донецкой Народной Республики.</w:t>
      </w:r>
    </w:p>
    <w:p w14:paraId="037BAFFB" w14:textId="6EE297E8" w:rsidR="00851D45" w:rsidRPr="008527F7" w:rsidRDefault="008527F7" w:rsidP="00851D4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с</w:t>
      </w:r>
      <w:r w:rsidR="00851D45" w:rsidRPr="008527F7">
        <w:rPr>
          <w:sz w:val="28"/>
          <w:szCs w:val="28"/>
        </w:rPr>
        <w:t>остав орг</w:t>
      </w:r>
      <w:r>
        <w:rPr>
          <w:sz w:val="28"/>
          <w:szCs w:val="28"/>
        </w:rPr>
        <w:t xml:space="preserve">анизационного </w:t>
      </w:r>
      <w:r w:rsidR="00851D45" w:rsidRPr="008527F7">
        <w:rPr>
          <w:sz w:val="28"/>
          <w:szCs w:val="28"/>
        </w:rPr>
        <w:t xml:space="preserve">комитета утвержден Решением Краснолиманского муниципального совета Донецкой Народной Республики </w:t>
      </w:r>
      <w:r>
        <w:rPr>
          <w:sz w:val="28"/>
          <w:szCs w:val="28"/>
        </w:rPr>
        <w:t xml:space="preserve">                   </w:t>
      </w:r>
      <w:r w:rsidR="00851D45" w:rsidRPr="008527F7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851D45" w:rsidRPr="008527F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851D45" w:rsidRPr="008527F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51D45" w:rsidRPr="008527F7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="00851D45" w:rsidRPr="008527F7">
        <w:rPr>
          <w:sz w:val="28"/>
          <w:szCs w:val="28"/>
        </w:rPr>
        <w:t>.</w:t>
      </w:r>
    </w:p>
    <w:p w14:paraId="3B1AEA07" w14:textId="3E887028" w:rsidR="00851D45" w:rsidRDefault="00851D45" w:rsidP="00851D45">
      <w:pPr>
        <w:ind w:right="-1" w:firstLine="709"/>
        <w:jc w:val="both"/>
        <w:rPr>
          <w:sz w:val="28"/>
          <w:szCs w:val="28"/>
        </w:rPr>
      </w:pPr>
      <w:r w:rsidRPr="008527F7">
        <w:rPr>
          <w:b/>
          <w:bCs/>
          <w:sz w:val="28"/>
          <w:szCs w:val="28"/>
        </w:rPr>
        <w:t xml:space="preserve">Источник опубликования информационного сообщения о проведении публичных слушаний: </w:t>
      </w:r>
      <w:r w:rsidR="00241312">
        <w:rPr>
          <w:sz w:val="28"/>
          <w:szCs w:val="28"/>
        </w:rPr>
        <w:t>сетевое издание Государственная информационная система нормативных правовых актов Донецкой Народной Республики (ГИС НПА ДНР) доменное имя сайта gisnpa-dnr.ru.</w:t>
      </w:r>
    </w:p>
    <w:p w14:paraId="6033CC26" w14:textId="5A774ADD" w:rsidR="00C52FB1" w:rsidRDefault="00C52FB1" w:rsidP="00C52FB1">
      <w:pPr>
        <w:ind w:firstLine="708"/>
        <w:jc w:val="both"/>
        <w:rPr>
          <w:rFonts w:eastAsia="Calibri"/>
          <w:sz w:val="28"/>
          <w:szCs w:val="28"/>
        </w:rPr>
      </w:pPr>
      <w:r w:rsidRPr="00323F58">
        <w:rPr>
          <w:b/>
          <w:bCs/>
          <w:sz w:val="28"/>
          <w:szCs w:val="28"/>
        </w:rPr>
        <w:lastRenderedPageBreak/>
        <w:t>Источник обнародования информационного сообщения о проведении публичных слушаний:</w:t>
      </w:r>
      <w:r w:rsidRPr="00323F58">
        <w:rPr>
          <w:rFonts w:eastAsia="Calibri"/>
          <w:sz w:val="28"/>
          <w:szCs w:val="28"/>
        </w:rPr>
        <w:t xml:space="preserve"> </w:t>
      </w:r>
      <w:r w:rsidRPr="00323F58">
        <w:rPr>
          <w:sz w:val="28"/>
          <w:szCs w:val="28"/>
        </w:rPr>
        <w:t xml:space="preserve">официальный сайт муниципального образования                                  Краснолиманский муниципальный округ </w:t>
      </w:r>
      <w:r w:rsidRPr="00323F58">
        <w:rPr>
          <w:color w:val="0D0D0D"/>
          <w:sz w:val="28"/>
          <w:szCs w:val="28"/>
        </w:rPr>
        <w:t xml:space="preserve">Донецкой Народной Республики                          </w:t>
      </w:r>
      <w:hyperlink r:id="rId8" w:history="1">
        <w:r w:rsidRPr="00323F58">
          <w:rPr>
            <w:rStyle w:val="a5"/>
            <w:sz w:val="28"/>
            <w:szCs w:val="28"/>
          </w:rPr>
          <w:t>https://krliman.gosuslugi.ru</w:t>
        </w:r>
      </w:hyperlink>
      <w:r w:rsidRPr="00323F5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13437138" w14:textId="3E2BC0F8" w:rsidR="00C52FB1" w:rsidRDefault="00C52FB1" w:rsidP="00851D45">
      <w:pPr>
        <w:ind w:right="-1" w:firstLine="709"/>
        <w:jc w:val="both"/>
        <w:rPr>
          <w:sz w:val="28"/>
          <w:szCs w:val="28"/>
        </w:rPr>
      </w:pPr>
    </w:p>
    <w:p w14:paraId="1290F114" w14:textId="7053CAE1" w:rsidR="00851D45" w:rsidRPr="00356B1E" w:rsidRDefault="00851D45" w:rsidP="00851D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7F7">
        <w:rPr>
          <w:rFonts w:ascii="Times New Roman" w:hAnsi="Times New Roman"/>
          <w:sz w:val="28"/>
          <w:szCs w:val="28"/>
        </w:rPr>
        <w:t xml:space="preserve">Публичные слушания проведены с применением заочной формы проведения публичных слушаний (видеоконференцсвязь с предварительной регистрацией) с 10 часов 00 минут </w:t>
      </w:r>
      <w:r w:rsidRPr="00356B1E">
        <w:rPr>
          <w:rFonts w:ascii="Times New Roman" w:hAnsi="Times New Roman"/>
          <w:sz w:val="28"/>
          <w:szCs w:val="28"/>
        </w:rPr>
        <w:t xml:space="preserve">до </w:t>
      </w:r>
      <w:r w:rsidR="00356B1E" w:rsidRPr="00356B1E">
        <w:rPr>
          <w:rFonts w:ascii="Times New Roman" w:hAnsi="Times New Roman"/>
          <w:sz w:val="28"/>
          <w:szCs w:val="28"/>
        </w:rPr>
        <w:t>10</w:t>
      </w:r>
      <w:r w:rsidRPr="00356B1E">
        <w:rPr>
          <w:rFonts w:ascii="Times New Roman" w:hAnsi="Times New Roman"/>
          <w:sz w:val="28"/>
          <w:szCs w:val="28"/>
        </w:rPr>
        <w:t xml:space="preserve"> </w:t>
      </w:r>
      <w:r w:rsidRPr="006F3C85">
        <w:rPr>
          <w:rFonts w:ascii="Times New Roman" w:hAnsi="Times New Roman"/>
          <w:sz w:val="28"/>
          <w:szCs w:val="28"/>
        </w:rPr>
        <w:t xml:space="preserve">часов </w:t>
      </w:r>
      <w:r w:rsidR="00356B1E" w:rsidRPr="006F3C85">
        <w:rPr>
          <w:rFonts w:ascii="Times New Roman" w:hAnsi="Times New Roman"/>
          <w:sz w:val="28"/>
          <w:szCs w:val="28"/>
        </w:rPr>
        <w:t>40</w:t>
      </w:r>
      <w:r w:rsidRPr="006F3C85">
        <w:rPr>
          <w:rFonts w:ascii="Times New Roman" w:hAnsi="Times New Roman"/>
          <w:sz w:val="28"/>
          <w:szCs w:val="28"/>
        </w:rPr>
        <w:t xml:space="preserve"> минут.</w:t>
      </w:r>
    </w:p>
    <w:p w14:paraId="7F75E0D3" w14:textId="77777777" w:rsidR="00773D86" w:rsidRPr="00356B1E" w:rsidRDefault="00773D86" w:rsidP="00851D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7D3A45" w14:textId="7FD1D041" w:rsidR="00851D45" w:rsidRDefault="00851D45" w:rsidP="00851D45">
      <w:pPr>
        <w:ind w:firstLine="709"/>
        <w:jc w:val="both"/>
        <w:rPr>
          <w:sz w:val="28"/>
          <w:szCs w:val="28"/>
        </w:rPr>
      </w:pPr>
      <w:r w:rsidRPr="00356B1E">
        <w:rPr>
          <w:b/>
          <w:bCs/>
          <w:sz w:val="28"/>
          <w:szCs w:val="28"/>
        </w:rPr>
        <w:t>Количество зарегистрированных участников</w:t>
      </w:r>
      <w:r w:rsidRPr="00356B1E">
        <w:rPr>
          <w:sz w:val="28"/>
          <w:szCs w:val="28"/>
        </w:rPr>
        <w:t xml:space="preserve"> </w:t>
      </w:r>
      <w:r w:rsidR="00356B1E" w:rsidRPr="006F3C85">
        <w:rPr>
          <w:sz w:val="28"/>
          <w:szCs w:val="28"/>
        </w:rPr>
        <w:t>1</w:t>
      </w:r>
      <w:r w:rsidR="006F3C85" w:rsidRPr="006F3C85">
        <w:rPr>
          <w:sz w:val="28"/>
          <w:szCs w:val="28"/>
        </w:rPr>
        <w:t>0</w:t>
      </w:r>
      <w:r w:rsidRPr="006F3C85">
        <w:rPr>
          <w:sz w:val="28"/>
          <w:szCs w:val="28"/>
        </w:rPr>
        <w:t xml:space="preserve"> человек.</w:t>
      </w:r>
    </w:p>
    <w:p w14:paraId="50BBCC39" w14:textId="77777777" w:rsidR="00773D86" w:rsidRPr="00773D86" w:rsidRDefault="00773D86" w:rsidP="00851D45">
      <w:pPr>
        <w:ind w:firstLine="709"/>
        <w:jc w:val="both"/>
        <w:rPr>
          <w:sz w:val="28"/>
          <w:szCs w:val="28"/>
        </w:rPr>
      </w:pPr>
    </w:p>
    <w:p w14:paraId="28315723" w14:textId="00D96CF7" w:rsidR="00851D45" w:rsidRPr="008314D4" w:rsidRDefault="00851D45" w:rsidP="00851D45">
      <w:pPr>
        <w:ind w:firstLine="709"/>
        <w:jc w:val="both"/>
        <w:rPr>
          <w:b/>
        </w:rPr>
      </w:pPr>
      <w:r w:rsidRPr="00773D86">
        <w:rPr>
          <w:b/>
          <w:bCs/>
          <w:sz w:val="28"/>
          <w:szCs w:val="28"/>
        </w:rPr>
        <w:t>Тема публичных слушаний</w:t>
      </w:r>
      <w:r w:rsidRPr="00B269AB">
        <w:rPr>
          <w:b/>
          <w:bCs/>
        </w:rPr>
        <w:t xml:space="preserve">: </w:t>
      </w:r>
      <w:r w:rsidR="007B5E62">
        <w:rPr>
          <w:b/>
          <w:iCs/>
          <w:sz w:val="28"/>
          <w:szCs w:val="28"/>
        </w:rPr>
        <w:t>П</w:t>
      </w:r>
      <w:r w:rsidR="008314D4" w:rsidRPr="008314D4">
        <w:rPr>
          <w:b/>
          <w:iCs/>
          <w:sz w:val="28"/>
          <w:szCs w:val="28"/>
        </w:rPr>
        <w:t xml:space="preserve">роект бюджета муниципального образования </w:t>
      </w:r>
      <w:r w:rsidR="008314D4" w:rsidRPr="008314D4">
        <w:rPr>
          <w:b/>
          <w:sz w:val="28"/>
          <w:szCs w:val="28"/>
        </w:rPr>
        <w:t>Краснолиманский муниципальный округ Донецкой</w:t>
      </w:r>
      <w:r w:rsidR="008314D4" w:rsidRPr="008314D4">
        <w:rPr>
          <w:b/>
          <w:iCs/>
          <w:sz w:val="28"/>
          <w:szCs w:val="28"/>
        </w:rPr>
        <w:t xml:space="preserve"> Народной Республики на 2025 год</w:t>
      </w:r>
      <w:r w:rsidR="008314D4">
        <w:rPr>
          <w:b/>
          <w:iCs/>
          <w:sz w:val="28"/>
          <w:szCs w:val="28"/>
        </w:rPr>
        <w:t>.</w:t>
      </w:r>
    </w:p>
    <w:p w14:paraId="5CCE2105" w14:textId="77777777" w:rsidR="00773D86" w:rsidRPr="00B269AB" w:rsidRDefault="00773D86" w:rsidP="00851D45">
      <w:pPr>
        <w:ind w:firstLine="709"/>
        <w:jc w:val="both"/>
      </w:pPr>
    </w:p>
    <w:p w14:paraId="04430B83" w14:textId="77777777" w:rsidR="00851D45" w:rsidRPr="00773D86" w:rsidRDefault="00851D45" w:rsidP="00851D45">
      <w:pPr>
        <w:ind w:firstLine="709"/>
        <w:jc w:val="both"/>
        <w:rPr>
          <w:b/>
          <w:bCs/>
          <w:sz w:val="28"/>
          <w:szCs w:val="28"/>
        </w:rPr>
      </w:pPr>
      <w:r w:rsidRPr="00773D86">
        <w:rPr>
          <w:b/>
          <w:bCs/>
          <w:sz w:val="28"/>
          <w:szCs w:val="28"/>
        </w:rPr>
        <w:t>В ходе проведения публичных слушаний был заслушан:</w:t>
      </w:r>
    </w:p>
    <w:p w14:paraId="1B1D60E2" w14:textId="2F2F5370" w:rsidR="00851D45" w:rsidRPr="00773D86" w:rsidRDefault="00241312" w:rsidP="00851D4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C85">
        <w:rPr>
          <w:rFonts w:ascii="Times New Roman" w:hAnsi="Times New Roman"/>
          <w:sz w:val="28"/>
          <w:szCs w:val="28"/>
        </w:rPr>
        <w:t>П</w:t>
      </w:r>
      <w:r w:rsidR="00851D45" w:rsidRPr="006F3C85">
        <w:rPr>
          <w:rFonts w:ascii="Times New Roman" w:hAnsi="Times New Roman"/>
          <w:sz w:val="28"/>
          <w:szCs w:val="28"/>
        </w:rPr>
        <w:t>редседател</w:t>
      </w:r>
      <w:r w:rsidRPr="006F3C85">
        <w:rPr>
          <w:rFonts w:ascii="Times New Roman" w:hAnsi="Times New Roman"/>
          <w:sz w:val="28"/>
          <w:szCs w:val="28"/>
        </w:rPr>
        <w:t>ь</w:t>
      </w:r>
      <w:r w:rsidR="00851D45" w:rsidRPr="006F3C85">
        <w:rPr>
          <w:rFonts w:ascii="Times New Roman" w:hAnsi="Times New Roman"/>
          <w:sz w:val="28"/>
          <w:szCs w:val="28"/>
        </w:rPr>
        <w:t xml:space="preserve"> организационного комитета </w:t>
      </w:r>
      <w:r w:rsidR="00773D86" w:rsidRPr="006F3C85">
        <w:rPr>
          <w:rFonts w:ascii="Times New Roman" w:hAnsi="Times New Roman"/>
          <w:sz w:val="28"/>
          <w:szCs w:val="28"/>
        </w:rPr>
        <w:t xml:space="preserve">для осуществления организации и проведения публичных слушаний на территории муниципального образования Краснолиманский муниципальный округ Донецкой Народной Республики </w:t>
      </w:r>
      <w:r w:rsidR="00851D45" w:rsidRPr="006F3C85">
        <w:rPr>
          <w:rFonts w:ascii="Times New Roman" w:hAnsi="Times New Roman"/>
          <w:sz w:val="28"/>
          <w:szCs w:val="28"/>
        </w:rPr>
        <w:t>–</w:t>
      </w:r>
      <w:r w:rsidR="00442F4C" w:rsidRPr="006F3C85">
        <w:rPr>
          <w:rFonts w:ascii="Times New Roman" w:hAnsi="Times New Roman"/>
          <w:sz w:val="28"/>
          <w:szCs w:val="28"/>
        </w:rPr>
        <w:t xml:space="preserve"> </w:t>
      </w:r>
      <w:r w:rsidRPr="006F3C85">
        <w:rPr>
          <w:rFonts w:ascii="Times New Roman" w:hAnsi="Times New Roman"/>
          <w:sz w:val="28"/>
          <w:szCs w:val="28"/>
        </w:rPr>
        <w:t>Гутник О.С</w:t>
      </w:r>
      <w:r w:rsidR="00442F4C" w:rsidRPr="006F3C85">
        <w:rPr>
          <w:rFonts w:ascii="Times New Roman" w:hAnsi="Times New Roman"/>
          <w:sz w:val="28"/>
          <w:szCs w:val="28"/>
        </w:rPr>
        <w:t>.</w:t>
      </w:r>
      <w:r w:rsidR="00851D45" w:rsidRPr="006F3C85">
        <w:rPr>
          <w:rFonts w:ascii="Times New Roman" w:hAnsi="Times New Roman"/>
          <w:sz w:val="28"/>
          <w:szCs w:val="28"/>
        </w:rPr>
        <w:t xml:space="preserve"> </w:t>
      </w:r>
    </w:p>
    <w:p w14:paraId="29E6FEE6" w14:textId="688A5B23" w:rsidR="007B5E62" w:rsidRPr="00323F58" w:rsidRDefault="007B5E62" w:rsidP="00323F58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6F3C85">
        <w:rPr>
          <w:sz w:val="28"/>
          <w:szCs w:val="28"/>
        </w:rPr>
        <w:t>Начальником Управления финансов Администрации Краснолиманского муниципального округа Донецкой Народной Республик п</w:t>
      </w:r>
      <w:r w:rsidR="00851D45" w:rsidRPr="00773D86">
        <w:rPr>
          <w:sz w:val="28"/>
          <w:szCs w:val="28"/>
        </w:rPr>
        <w:t>редстав</w:t>
      </w:r>
      <w:r w:rsidR="00773D86">
        <w:rPr>
          <w:sz w:val="28"/>
          <w:szCs w:val="28"/>
        </w:rPr>
        <w:t>лен</w:t>
      </w:r>
      <w:r w:rsidR="00851D45" w:rsidRPr="00773D86">
        <w:rPr>
          <w:sz w:val="28"/>
          <w:szCs w:val="28"/>
        </w:rPr>
        <w:t xml:space="preserve"> </w:t>
      </w:r>
      <w:r w:rsidR="00773D86">
        <w:rPr>
          <w:sz w:val="28"/>
          <w:szCs w:val="28"/>
        </w:rPr>
        <w:t xml:space="preserve">проект </w:t>
      </w:r>
      <w:r w:rsidR="008314D4" w:rsidRPr="008314D4">
        <w:rPr>
          <w:bCs/>
          <w:sz w:val="26"/>
          <w:szCs w:val="26"/>
        </w:rPr>
        <w:t>БЮДЖЕТ</w:t>
      </w:r>
      <w:r w:rsidR="006F3C85">
        <w:rPr>
          <w:bCs/>
          <w:sz w:val="26"/>
          <w:szCs w:val="26"/>
        </w:rPr>
        <w:t>А</w:t>
      </w:r>
      <w:r w:rsidR="008314D4" w:rsidRPr="008314D4">
        <w:rPr>
          <w:bCs/>
          <w:sz w:val="26"/>
          <w:szCs w:val="26"/>
        </w:rPr>
        <w:t xml:space="preserve"> МУНИЦИПАЛЬНОГО ОБРАЗОВАНИЯ КРАСНОЛИМАНСКИЙ МУНИЦИПАЛЬНЫЙ ОКРУГ ДОНЕЦКОЙ НАРОДНОЙ РЕСПУБЛИКИНА 2025 ГОД</w:t>
      </w:r>
      <w:r>
        <w:rPr>
          <w:bCs/>
          <w:sz w:val="26"/>
          <w:szCs w:val="26"/>
        </w:rPr>
        <w:t>»</w:t>
      </w:r>
      <w:r w:rsidR="00773D86" w:rsidRPr="002D7C2A">
        <w:rPr>
          <w:b/>
          <w:color w:val="000000"/>
          <w:sz w:val="28"/>
          <w:szCs w:val="28"/>
        </w:rPr>
        <w:t xml:space="preserve"> </w:t>
      </w:r>
      <w:r w:rsidR="00851D45" w:rsidRPr="00773D86">
        <w:rPr>
          <w:sz w:val="28"/>
          <w:szCs w:val="28"/>
        </w:rPr>
        <w:t>участникам публичных слушаний</w:t>
      </w:r>
      <w:r>
        <w:rPr>
          <w:sz w:val="28"/>
          <w:szCs w:val="28"/>
        </w:rPr>
        <w:t xml:space="preserve"> </w:t>
      </w:r>
      <w:r w:rsidR="00851D45" w:rsidRPr="00773D86">
        <w:rPr>
          <w:sz w:val="28"/>
          <w:szCs w:val="28"/>
        </w:rPr>
        <w:t>и огла</w:t>
      </w:r>
      <w:r w:rsidR="006A57B3">
        <w:rPr>
          <w:sz w:val="28"/>
          <w:szCs w:val="28"/>
        </w:rPr>
        <w:t xml:space="preserve">шены </w:t>
      </w:r>
      <w:r w:rsidR="00851D45" w:rsidRPr="00773D86">
        <w:rPr>
          <w:sz w:val="28"/>
          <w:szCs w:val="28"/>
        </w:rPr>
        <w:t>основные сведения, обеспечивающие полноту и достоверность информирования участников</w:t>
      </w:r>
      <w:r w:rsidR="00371216">
        <w:rPr>
          <w:sz w:val="28"/>
          <w:szCs w:val="28"/>
        </w:rPr>
        <w:t xml:space="preserve">                                  </w:t>
      </w:r>
      <w:r w:rsidR="00851D45" w:rsidRPr="00773D86">
        <w:rPr>
          <w:sz w:val="28"/>
          <w:szCs w:val="28"/>
        </w:rPr>
        <w:t xml:space="preserve"> о предмете публичных слушаний, необходимости принятия данного проекта</w:t>
      </w:r>
      <w:r w:rsidR="00F42B54">
        <w:rPr>
          <w:sz w:val="28"/>
          <w:szCs w:val="28"/>
        </w:rPr>
        <w:t>.</w:t>
      </w:r>
    </w:p>
    <w:p w14:paraId="7307D16E" w14:textId="77777777" w:rsidR="007B5E62" w:rsidRDefault="007B5E62" w:rsidP="002413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6055E64" w14:textId="3163A161" w:rsidR="00371216" w:rsidRPr="006F3C85" w:rsidRDefault="009B6CE5" w:rsidP="006F3C85">
      <w:pPr>
        <w:ind w:firstLine="709"/>
        <w:jc w:val="both"/>
        <w:rPr>
          <w:b/>
        </w:rPr>
      </w:pPr>
      <w:r w:rsidRPr="006A57B3">
        <w:rPr>
          <w:rFonts w:eastAsiaTheme="minorHAnsi"/>
          <w:b/>
          <w:bCs/>
          <w:sz w:val="28"/>
          <w:szCs w:val="28"/>
          <w:lang w:eastAsia="en-US"/>
        </w:rPr>
        <w:t xml:space="preserve">Содержание </w:t>
      </w:r>
      <w:r w:rsidR="00371216">
        <w:rPr>
          <w:rFonts w:eastAsiaTheme="minorHAnsi"/>
          <w:b/>
          <w:bCs/>
          <w:sz w:val="28"/>
          <w:szCs w:val="28"/>
          <w:lang w:eastAsia="en-US"/>
        </w:rPr>
        <w:t>проекта бюджета</w:t>
      </w:r>
      <w:r w:rsidRPr="006A57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71216" w:rsidRPr="008314D4">
        <w:rPr>
          <w:b/>
          <w:iCs/>
          <w:sz w:val="28"/>
          <w:szCs w:val="28"/>
        </w:rPr>
        <w:t xml:space="preserve">муниципального образования </w:t>
      </w:r>
      <w:r w:rsidR="00371216" w:rsidRPr="008314D4">
        <w:rPr>
          <w:b/>
          <w:sz w:val="28"/>
          <w:szCs w:val="28"/>
        </w:rPr>
        <w:t>Краснолиманский муниципальный округ Донецкой</w:t>
      </w:r>
      <w:r w:rsidR="00371216" w:rsidRPr="008314D4">
        <w:rPr>
          <w:b/>
          <w:iCs/>
          <w:sz w:val="28"/>
          <w:szCs w:val="28"/>
        </w:rPr>
        <w:t xml:space="preserve"> Народной Республики на 2025 год</w:t>
      </w:r>
      <w:r w:rsidR="00371216">
        <w:rPr>
          <w:b/>
          <w:iCs/>
          <w:sz w:val="28"/>
          <w:szCs w:val="28"/>
        </w:rPr>
        <w:t xml:space="preserve"> </w:t>
      </w:r>
      <w:r w:rsidRPr="006A57B3"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Pr="006F3C85">
        <w:rPr>
          <w:rFonts w:eastAsiaTheme="minorHAnsi"/>
          <w:b/>
          <w:bCs/>
          <w:sz w:val="28"/>
          <w:szCs w:val="28"/>
          <w:lang w:eastAsia="en-US"/>
        </w:rPr>
        <w:t>замечани</w:t>
      </w:r>
      <w:r w:rsidR="00371216" w:rsidRPr="006F3C85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6A57B3">
        <w:rPr>
          <w:rFonts w:eastAsiaTheme="minorHAnsi"/>
          <w:b/>
          <w:bCs/>
          <w:sz w:val="28"/>
          <w:szCs w:val="28"/>
          <w:lang w:eastAsia="en-US"/>
        </w:rPr>
        <w:t xml:space="preserve"> участников публичных слушаний </w:t>
      </w:r>
      <w:r w:rsidR="009776CF">
        <w:rPr>
          <w:rFonts w:eastAsiaTheme="minorHAnsi"/>
          <w:b/>
          <w:bCs/>
          <w:sz w:val="28"/>
          <w:szCs w:val="28"/>
          <w:lang w:eastAsia="en-US"/>
        </w:rPr>
        <w:t>к</w:t>
      </w:r>
      <w:r w:rsidR="00371216">
        <w:rPr>
          <w:rFonts w:eastAsiaTheme="minorHAnsi"/>
          <w:b/>
          <w:bCs/>
          <w:sz w:val="28"/>
          <w:szCs w:val="28"/>
          <w:lang w:eastAsia="en-US"/>
        </w:rPr>
        <w:t xml:space="preserve"> проекту</w:t>
      </w:r>
      <w:r w:rsidR="009776CF">
        <w:rPr>
          <w:rFonts w:eastAsiaTheme="minorHAnsi"/>
          <w:b/>
          <w:bCs/>
          <w:sz w:val="28"/>
          <w:szCs w:val="28"/>
          <w:lang w:eastAsia="en-US"/>
        </w:rPr>
        <w:t xml:space="preserve"> решени</w:t>
      </w:r>
      <w:r w:rsidR="00371216">
        <w:rPr>
          <w:rFonts w:eastAsiaTheme="minorHAnsi"/>
          <w:b/>
          <w:bCs/>
          <w:sz w:val="28"/>
          <w:szCs w:val="28"/>
          <w:lang w:eastAsia="en-US"/>
        </w:rPr>
        <w:t>я</w:t>
      </w:r>
      <w:r w:rsidR="009776CF">
        <w:rPr>
          <w:rFonts w:eastAsiaTheme="minorHAnsi"/>
          <w:b/>
          <w:bCs/>
          <w:sz w:val="28"/>
          <w:szCs w:val="28"/>
          <w:lang w:eastAsia="en-US"/>
        </w:rPr>
        <w:t xml:space="preserve"> Краснолиманского муниципального совета Донецкой Народной Республики </w:t>
      </w:r>
      <w:r w:rsidR="00371216" w:rsidRPr="007B5E62">
        <w:rPr>
          <w:sz w:val="28"/>
          <w:szCs w:val="28"/>
        </w:rPr>
        <w:t>«</w:t>
      </w:r>
      <w:r w:rsidR="00371216" w:rsidRPr="007B5E62">
        <w:rPr>
          <w:sz w:val="26"/>
          <w:szCs w:val="26"/>
        </w:rPr>
        <w:t>О</w:t>
      </w:r>
      <w:r w:rsidR="00371216">
        <w:rPr>
          <w:b/>
          <w:sz w:val="26"/>
          <w:szCs w:val="26"/>
        </w:rPr>
        <w:t xml:space="preserve"> </w:t>
      </w:r>
      <w:r w:rsidR="00371216" w:rsidRPr="008314D4">
        <w:rPr>
          <w:bCs/>
          <w:sz w:val="26"/>
          <w:szCs w:val="26"/>
        </w:rPr>
        <w:t>БЮДЖЕТЕ МУНИЦИПАЛЬНОГО ОБРАЗОВАНИЯ КРАСНОЛИМАНСКИЙ МУНИЦИПАЛЬНЫЙ ОКРУГ ДОНЕЦКОЙ НАРОДНОЙ РЕСПУБЛИКИНА 2025 ГОД</w:t>
      </w:r>
      <w:r w:rsidR="00371216">
        <w:rPr>
          <w:bCs/>
          <w:sz w:val="26"/>
          <w:szCs w:val="26"/>
        </w:rPr>
        <w:t>»</w:t>
      </w:r>
      <w:r w:rsidR="00371216" w:rsidRPr="002D7C2A">
        <w:rPr>
          <w:b/>
          <w:color w:val="000000"/>
          <w:sz w:val="28"/>
          <w:szCs w:val="28"/>
        </w:rPr>
        <w:t xml:space="preserve"> </w:t>
      </w:r>
      <w:r w:rsidR="009776CF"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6A57B3">
        <w:rPr>
          <w:rFonts w:eastAsiaTheme="minorHAnsi"/>
          <w:b/>
          <w:bCs/>
          <w:sz w:val="28"/>
          <w:szCs w:val="28"/>
          <w:lang w:eastAsia="en-US"/>
        </w:rPr>
        <w:t xml:space="preserve"> результаты их рассмотрения:</w:t>
      </w:r>
      <w:bookmarkStart w:id="0" w:name="_Hlk161729160"/>
    </w:p>
    <w:p w14:paraId="160CEC44" w14:textId="77777777" w:rsidR="00371216" w:rsidRDefault="00371216" w:rsidP="00241312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199BC91" w14:textId="0702EB63" w:rsidR="00E23051" w:rsidRPr="00AB3584" w:rsidRDefault="00E23051" w:rsidP="00241312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B3584">
        <w:rPr>
          <w:rFonts w:ascii="Times New Roman" w:hAnsi="Times New Roman"/>
          <w:sz w:val="28"/>
          <w:szCs w:val="28"/>
        </w:rPr>
        <w:t>Предложений, замечаний, рекомендаций от участников не поступило.</w:t>
      </w:r>
    </w:p>
    <w:p w14:paraId="51E3B2F5" w14:textId="76868B0F" w:rsidR="00E23051" w:rsidRPr="00AB3584" w:rsidRDefault="00E23051" w:rsidP="00241312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356B1E">
        <w:rPr>
          <w:sz w:val="28"/>
          <w:szCs w:val="28"/>
        </w:rPr>
        <w:t xml:space="preserve">Голосовали: За - </w:t>
      </w:r>
      <w:r w:rsidR="00356B1E" w:rsidRPr="00356B1E">
        <w:rPr>
          <w:sz w:val="28"/>
          <w:szCs w:val="28"/>
        </w:rPr>
        <w:t>1</w:t>
      </w:r>
      <w:r w:rsidR="006F3C85">
        <w:rPr>
          <w:sz w:val="28"/>
          <w:szCs w:val="28"/>
        </w:rPr>
        <w:t>0</w:t>
      </w:r>
      <w:r w:rsidRPr="00356B1E">
        <w:rPr>
          <w:sz w:val="28"/>
          <w:szCs w:val="28"/>
        </w:rPr>
        <w:t xml:space="preserve"> Против – 0 Воздержались – 0</w:t>
      </w:r>
    </w:p>
    <w:p w14:paraId="167D63D4" w14:textId="77777777" w:rsidR="00241312" w:rsidRPr="00AB3584" w:rsidRDefault="00241312" w:rsidP="00D233D7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bookmarkEnd w:id="0"/>
    <w:p w14:paraId="06B2EBF9" w14:textId="4A7FF31B" w:rsidR="00816883" w:rsidRPr="00241312" w:rsidRDefault="00816883" w:rsidP="00241312">
      <w:pPr>
        <w:ind w:firstLine="709"/>
        <w:jc w:val="both"/>
        <w:rPr>
          <w:spacing w:val="-5"/>
          <w:sz w:val="28"/>
          <w:szCs w:val="28"/>
        </w:rPr>
      </w:pPr>
    </w:p>
    <w:p w14:paraId="61E60B9E" w14:textId="51588E41" w:rsidR="004B7F10" w:rsidRDefault="004B7F10" w:rsidP="006A57B3">
      <w:pPr>
        <w:tabs>
          <w:tab w:val="left" w:pos="709"/>
        </w:tabs>
        <w:ind w:right="141"/>
        <w:jc w:val="both"/>
      </w:pPr>
    </w:p>
    <w:p w14:paraId="1DC97E93" w14:textId="3BE2FE9C" w:rsidR="009B6CE5" w:rsidRDefault="009B6CE5" w:rsidP="00841D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57B3">
        <w:rPr>
          <w:b/>
          <w:sz w:val="28"/>
          <w:szCs w:val="28"/>
        </w:rPr>
        <w:t>Ре</w:t>
      </w:r>
      <w:r w:rsidR="00894A1D" w:rsidRPr="006A57B3">
        <w:rPr>
          <w:b/>
          <w:sz w:val="28"/>
          <w:szCs w:val="28"/>
        </w:rPr>
        <w:t>зультаты и ре</w:t>
      </w:r>
      <w:r w:rsidRPr="006A57B3">
        <w:rPr>
          <w:b/>
          <w:sz w:val="28"/>
          <w:szCs w:val="28"/>
        </w:rPr>
        <w:t>комендации по результатам публичных слушаний</w:t>
      </w:r>
    </w:p>
    <w:p w14:paraId="0E4E7247" w14:textId="77777777" w:rsidR="006A57B3" w:rsidRPr="006A57B3" w:rsidRDefault="006A57B3" w:rsidP="00841D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E836789" w14:textId="021C1995" w:rsidR="006A57B3" w:rsidRDefault="007B5E62" w:rsidP="007B5E62">
      <w:pPr>
        <w:ind w:right="283"/>
        <w:jc w:val="both"/>
        <w:rPr>
          <w:b/>
          <w:color w:val="000000"/>
          <w:sz w:val="28"/>
          <w:szCs w:val="28"/>
        </w:rPr>
      </w:pPr>
      <w:r>
        <w:t xml:space="preserve">           </w:t>
      </w:r>
      <w:r w:rsidR="009B6CE5" w:rsidRPr="00B269AB">
        <w:t xml:space="preserve">1. </w:t>
      </w:r>
      <w:r w:rsidR="009B6CE5" w:rsidRPr="006A57B3">
        <w:rPr>
          <w:sz w:val="28"/>
          <w:szCs w:val="28"/>
        </w:rPr>
        <w:t xml:space="preserve">Признать публичные слушания </w:t>
      </w:r>
      <w:r w:rsidRPr="007B5E62">
        <w:rPr>
          <w:sz w:val="28"/>
          <w:szCs w:val="28"/>
        </w:rPr>
        <w:t xml:space="preserve">по </w:t>
      </w:r>
      <w:r w:rsidRPr="007B5E62">
        <w:rPr>
          <w:rFonts w:eastAsia="Calibri"/>
          <w:sz w:val="28"/>
          <w:szCs w:val="28"/>
        </w:rPr>
        <w:t xml:space="preserve">проекту решения </w:t>
      </w:r>
      <w:r>
        <w:rPr>
          <w:rFonts w:eastAsia="Calibri"/>
          <w:sz w:val="28"/>
          <w:szCs w:val="28"/>
        </w:rPr>
        <w:t>К</w:t>
      </w:r>
      <w:r w:rsidRPr="007B5E62">
        <w:rPr>
          <w:rFonts w:eastAsia="Calibri"/>
          <w:sz w:val="28"/>
          <w:szCs w:val="28"/>
        </w:rPr>
        <w:t xml:space="preserve">раснолиманского муниципального совета </w:t>
      </w:r>
      <w:r>
        <w:rPr>
          <w:rFonts w:eastAsia="Calibri"/>
          <w:sz w:val="28"/>
          <w:szCs w:val="28"/>
        </w:rPr>
        <w:t>Д</w:t>
      </w:r>
      <w:r w:rsidRPr="007B5E62">
        <w:rPr>
          <w:rFonts w:eastAsia="Calibri"/>
          <w:sz w:val="28"/>
          <w:szCs w:val="28"/>
        </w:rPr>
        <w:t xml:space="preserve">онецкой </w:t>
      </w:r>
      <w:r>
        <w:rPr>
          <w:rFonts w:eastAsia="Calibri"/>
          <w:sz w:val="28"/>
          <w:szCs w:val="28"/>
        </w:rPr>
        <w:t>Н</w:t>
      </w:r>
      <w:r w:rsidRPr="007B5E62">
        <w:rPr>
          <w:rFonts w:eastAsia="Calibri"/>
          <w:sz w:val="28"/>
          <w:szCs w:val="28"/>
        </w:rPr>
        <w:t xml:space="preserve">ародной </w:t>
      </w:r>
      <w:r>
        <w:rPr>
          <w:rFonts w:eastAsia="Calibri"/>
          <w:sz w:val="28"/>
          <w:szCs w:val="28"/>
        </w:rPr>
        <w:t>Р</w:t>
      </w:r>
      <w:r w:rsidRPr="007B5E62">
        <w:rPr>
          <w:rFonts w:eastAsia="Calibri"/>
          <w:sz w:val="28"/>
          <w:szCs w:val="28"/>
        </w:rPr>
        <w:t xml:space="preserve">еспублики </w:t>
      </w:r>
      <w:r w:rsidRPr="007B5E62">
        <w:rPr>
          <w:rFonts w:eastAsia="Calibri"/>
          <w:sz w:val="28"/>
          <w:szCs w:val="28"/>
        </w:rPr>
        <w:lastRenderedPageBreak/>
        <w:t>«</w:t>
      </w:r>
      <w:r>
        <w:rPr>
          <w:rFonts w:eastAsia="Calibri"/>
          <w:sz w:val="28"/>
          <w:szCs w:val="28"/>
        </w:rPr>
        <w:t>О</w:t>
      </w:r>
      <w:r w:rsidRPr="007B5E62">
        <w:rPr>
          <w:rFonts w:eastAsia="Calibri"/>
          <w:sz w:val="28"/>
          <w:szCs w:val="28"/>
        </w:rPr>
        <w:t xml:space="preserve"> бюджете муниципального образования </w:t>
      </w:r>
      <w:r>
        <w:rPr>
          <w:rFonts w:eastAsia="Calibri"/>
          <w:sz w:val="28"/>
          <w:szCs w:val="28"/>
        </w:rPr>
        <w:t>К</w:t>
      </w:r>
      <w:r w:rsidRPr="007B5E62">
        <w:rPr>
          <w:rFonts w:eastAsia="Calibri"/>
          <w:sz w:val="28"/>
          <w:szCs w:val="28"/>
        </w:rPr>
        <w:t>раснолиманский муниципальный округ</w:t>
      </w:r>
      <w:r w:rsidRPr="007B5E62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Д</w:t>
      </w:r>
      <w:r w:rsidRPr="007B5E62">
        <w:rPr>
          <w:rFonts w:eastAsia="Calibri"/>
          <w:iCs/>
          <w:sz w:val="28"/>
          <w:szCs w:val="28"/>
        </w:rPr>
        <w:t xml:space="preserve">онецкой </w:t>
      </w:r>
      <w:r>
        <w:rPr>
          <w:rFonts w:eastAsia="Calibri"/>
          <w:iCs/>
          <w:sz w:val="28"/>
          <w:szCs w:val="28"/>
        </w:rPr>
        <w:t>Н</w:t>
      </w:r>
      <w:r w:rsidRPr="007B5E62">
        <w:rPr>
          <w:rFonts w:eastAsia="Calibri"/>
          <w:iCs/>
          <w:sz w:val="28"/>
          <w:szCs w:val="28"/>
        </w:rPr>
        <w:t xml:space="preserve">ародной </w:t>
      </w:r>
      <w:r>
        <w:rPr>
          <w:rFonts w:eastAsia="Calibri"/>
          <w:iCs/>
          <w:sz w:val="28"/>
          <w:szCs w:val="28"/>
        </w:rPr>
        <w:t>Р</w:t>
      </w:r>
      <w:r w:rsidRPr="007B5E62">
        <w:rPr>
          <w:rFonts w:eastAsia="Calibri"/>
          <w:iCs/>
          <w:sz w:val="28"/>
          <w:szCs w:val="28"/>
        </w:rPr>
        <w:t>еспублики на 2025 год</w:t>
      </w:r>
      <w:r w:rsidRPr="007B5E62">
        <w:rPr>
          <w:rFonts w:eastAsia="Calibri"/>
          <w:sz w:val="28"/>
          <w:szCs w:val="28"/>
        </w:rPr>
        <w:t>»</w:t>
      </w:r>
      <w:r>
        <w:rPr>
          <w:rFonts w:eastAsia="Calibri"/>
          <w:iCs/>
          <w:sz w:val="28"/>
          <w:szCs w:val="28"/>
        </w:rPr>
        <w:t xml:space="preserve"> </w:t>
      </w:r>
      <w:r w:rsidR="00F42B54">
        <w:rPr>
          <w:sz w:val="28"/>
          <w:szCs w:val="28"/>
        </w:rPr>
        <w:t xml:space="preserve">в соответствии с </w:t>
      </w:r>
      <w:r w:rsidR="009B6CE5" w:rsidRPr="006A57B3">
        <w:rPr>
          <w:sz w:val="28"/>
          <w:szCs w:val="28"/>
        </w:rPr>
        <w:t>проект</w:t>
      </w:r>
      <w:r w:rsidR="00F42B54">
        <w:rPr>
          <w:sz w:val="28"/>
          <w:szCs w:val="28"/>
        </w:rPr>
        <w:t xml:space="preserve">ом </w:t>
      </w:r>
      <w:r w:rsidR="006A57B3">
        <w:rPr>
          <w:sz w:val="28"/>
          <w:szCs w:val="28"/>
        </w:rPr>
        <w:t xml:space="preserve">решения    </w:t>
      </w:r>
      <w:r w:rsidR="00F42B54">
        <w:rPr>
          <w:sz w:val="28"/>
          <w:szCs w:val="28"/>
        </w:rPr>
        <w:t xml:space="preserve">Краснолиманского муниципального совета Донецкой Народной </w:t>
      </w:r>
      <w:r w:rsidR="000551B8">
        <w:rPr>
          <w:sz w:val="28"/>
          <w:szCs w:val="28"/>
        </w:rPr>
        <w:t xml:space="preserve">                    </w:t>
      </w:r>
      <w:r w:rsidR="000551B8" w:rsidRPr="000551B8">
        <w:rPr>
          <w:rFonts w:eastAsia="Calibri"/>
          <w:sz w:val="28"/>
          <w:szCs w:val="28"/>
        </w:rPr>
        <w:t>«О бюджете муниципального образования Краснолиманский муниципальный округ</w:t>
      </w:r>
      <w:r w:rsidR="000551B8" w:rsidRPr="000551B8">
        <w:rPr>
          <w:rFonts w:eastAsia="Calibri"/>
          <w:iCs/>
          <w:sz w:val="28"/>
          <w:szCs w:val="28"/>
        </w:rPr>
        <w:t xml:space="preserve"> Донецкой Народной Республики на 2025 год</w:t>
      </w:r>
      <w:r w:rsidR="000551B8" w:rsidRPr="000551B8">
        <w:rPr>
          <w:rFonts w:eastAsia="Calibri"/>
          <w:sz w:val="28"/>
          <w:szCs w:val="28"/>
        </w:rPr>
        <w:t xml:space="preserve">» </w:t>
      </w:r>
      <w:r w:rsidR="006A57B3">
        <w:rPr>
          <w:b/>
          <w:color w:val="000000"/>
          <w:sz w:val="28"/>
          <w:szCs w:val="28"/>
        </w:rPr>
        <w:t>состоявшимися.</w:t>
      </w:r>
    </w:p>
    <w:p w14:paraId="0B0E180A" w14:textId="77777777" w:rsidR="000551B8" w:rsidRPr="007B5E62" w:rsidRDefault="000551B8" w:rsidP="007B5E62">
      <w:pPr>
        <w:ind w:right="283"/>
        <w:jc w:val="both"/>
        <w:rPr>
          <w:rFonts w:eastAsia="Calibri"/>
          <w:iCs/>
          <w:sz w:val="28"/>
          <w:szCs w:val="28"/>
        </w:rPr>
      </w:pPr>
    </w:p>
    <w:p w14:paraId="652D69C5" w14:textId="5E1F993A" w:rsidR="000551B8" w:rsidRDefault="000551B8" w:rsidP="000551B8">
      <w:pPr>
        <w:tabs>
          <w:tab w:val="left" w:pos="709"/>
        </w:tabs>
        <w:ind w:right="28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6CE5" w:rsidRPr="006A57B3">
        <w:rPr>
          <w:sz w:val="28"/>
          <w:szCs w:val="28"/>
        </w:rPr>
        <w:t>2. Передать</w:t>
      </w:r>
      <w:r w:rsidR="006A57B3">
        <w:rPr>
          <w:sz w:val="28"/>
          <w:szCs w:val="28"/>
        </w:rPr>
        <w:t xml:space="preserve"> З</w:t>
      </w:r>
      <w:r w:rsidR="006A57B3" w:rsidRPr="006A57B3">
        <w:rPr>
          <w:bCs/>
          <w:sz w:val="28"/>
          <w:szCs w:val="28"/>
        </w:rPr>
        <w:t xml:space="preserve">аключение по результатам проведения публичных слушаний по </w:t>
      </w:r>
      <w:r w:rsidRPr="000551B8">
        <w:rPr>
          <w:rFonts w:eastAsia="Calibri"/>
          <w:sz w:val="28"/>
          <w:szCs w:val="28"/>
        </w:rPr>
        <w:t xml:space="preserve">проекту решения </w:t>
      </w:r>
      <w:r>
        <w:rPr>
          <w:rFonts w:eastAsia="Calibri"/>
          <w:sz w:val="28"/>
          <w:szCs w:val="28"/>
        </w:rPr>
        <w:t>К</w:t>
      </w:r>
      <w:r w:rsidRPr="000551B8">
        <w:rPr>
          <w:rFonts w:eastAsia="Calibri"/>
          <w:sz w:val="28"/>
          <w:szCs w:val="28"/>
        </w:rPr>
        <w:t xml:space="preserve">раснолиманского муниципального совета </w:t>
      </w:r>
      <w:r>
        <w:rPr>
          <w:rFonts w:eastAsia="Calibri"/>
          <w:sz w:val="28"/>
          <w:szCs w:val="28"/>
        </w:rPr>
        <w:t>Д</w:t>
      </w:r>
      <w:r w:rsidRPr="000551B8">
        <w:rPr>
          <w:rFonts w:eastAsia="Calibri"/>
          <w:sz w:val="28"/>
          <w:szCs w:val="28"/>
        </w:rPr>
        <w:t xml:space="preserve">онецкой </w:t>
      </w:r>
      <w:r>
        <w:rPr>
          <w:rFonts w:eastAsia="Calibri"/>
          <w:sz w:val="28"/>
          <w:szCs w:val="28"/>
        </w:rPr>
        <w:t>Н</w:t>
      </w:r>
      <w:r w:rsidRPr="000551B8">
        <w:rPr>
          <w:rFonts w:eastAsia="Calibri"/>
          <w:sz w:val="28"/>
          <w:szCs w:val="28"/>
        </w:rPr>
        <w:t xml:space="preserve">ародной </w:t>
      </w:r>
      <w:r>
        <w:rPr>
          <w:rFonts w:eastAsia="Calibri"/>
          <w:sz w:val="28"/>
          <w:szCs w:val="28"/>
        </w:rPr>
        <w:t>Р</w:t>
      </w:r>
      <w:r w:rsidRPr="000551B8">
        <w:rPr>
          <w:rFonts w:eastAsia="Calibri"/>
          <w:sz w:val="28"/>
          <w:szCs w:val="28"/>
        </w:rPr>
        <w:t>еспублики «</w:t>
      </w:r>
      <w:r>
        <w:rPr>
          <w:rFonts w:eastAsia="Calibri"/>
          <w:sz w:val="28"/>
          <w:szCs w:val="28"/>
        </w:rPr>
        <w:t>О</w:t>
      </w:r>
      <w:r w:rsidRPr="000551B8">
        <w:rPr>
          <w:rFonts w:eastAsia="Calibri"/>
          <w:sz w:val="28"/>
          <w:szCs w:val="28"/>
        </w:rPr>
        <w:t xml:space="preserve"> бюджете муниципального образования </w:t>
      </w:r>
      <w:r>
        <w:rPr>
          <w:rFonts w:eastAsia="Calibri"/>
          <w:sz w:val="28"/>
          <w:szCs w:val="28"/>
        </w:rPr>
        <w:t>К</w:t>
      </w:r>
      <w:r w:rsidRPr="000551B8">
        <w:rPr>
          <w:rFonts w:eastAsia="Calibri"/>
          <w:sz w:val="28"/>
          <w:szCs w:val="28"/>
        </w:rPr>
        <w:t>раснолиманский муниципальный округ</w:t>
      </w:r>
      <w:r w:rsidRPr="000551B8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Д</w:t>
      </w:r>
      <w:r w:rsidRPr="000551B8">
        <w:rPr>
          <w:rFonts w:eastAsia="Calibri"/>
          <w:iCs/>
          <w:sz w:val="28"/>
          <w:szCs w:val="28"/>
        </w:rPr>
        <w:t xml:space="preserve">онецкой </w:t>
      </w:r>
      <w:r>
        <w:rPr>
          <w:rFonts w:eastAsia="Calibri"/>
          <w:iCs/>
          <w:sz w:val="28"/>
          <w:szCs w:val="28"/>
        </w:rPr>
        <w:t>Н</w:t>
      </w:r>
      <w:r w:rsidRPr="000551B8">
        <w:rPr>
          <w:rFonts w:eastAsia="Calibri"/>
          <w:iCs/>
          <w:sz w:val="28"/>
          <w:szCs w:val="28"/>
        </w:rPr>
        <w:t xml:space="preserve">ародной </w:t>
      </w:r>
      <w:r>
        <w:rPr>
          <w:rFonts w:eastAsia="Calibri"/>
          <w:iCs/>
          <w:sz w:val="28"/>
          <w:szCs w:val="28"/>
        </w:rPr>
        <w:t>Р</w:t>
      </w:r>
      <w:r w:rsidRPr="000551B8">
        <w:rPr>
          <w:rFonts w:eastAsia="Calibri"/>
          <w:iCs/>
          <w:sz w:val="28"/>
          <w:szCs w:val="28"/>
        </w:rPr>
        <w:t>еспублики</w:t>
      </w:r>
      <w:r>
        <w:rPr>
          <w:rFonts w:eastAsia="Calibri"/>
          <w:iCs/>
          <w:sz w:val="28"/>
          <w:szCs w:val="28"/>
        </w:rPr>
        <w:t xml:space="preserve">                            </w:t>
      </w:r>
      <w:r w:rsidRPr="000551B8">
        <w:rPr>
          <w:rFonts w:eastAsia="Calibri"/>
          <w:iCs/>
          <w:sz w:val="28"/>
          <w:szCs w:val="28"/>
        </w:rPr>
        <w:t xml:space="preserve"> на 2025 год</w:t>
      </w:r>
      <w:r w:rsidRPr="000551B8">
        <w:rPr>
          <w:rFonts w:eastAsia="Calibri"/>
          <w:sz w:val="28"/>
          <w:szCs w:val="28"/>
        </w:rPr>
        <w:t>»</w:t>
      </w:r>
      <w:r w:rsidR="0092065A" w:rsidRPr="0092065A">
        <w:rPr>
          <w:sz w:val="28"/>
          <w:szCs w:val="28"/>
        </w:rPr>
        <w:t xml:space="preserve"> </w:t>
      </w:r>
      <w:r w:rsidR="0092065A" w:rsidRPr="006A57B3">
        <w:rPr>
          <w:sz w:val="28"/>
          <w:szCs w:val="28"/>
        </w:rPr>
        <w:t>на рассмотрение в Краснолиманский муниципальный совет Донецкой Народной Республики.</w:t>
      </w:r>
    </w:p>
    <w:p w14:paraId="06E54D3D" w14:textId="77777777" w:rsidR="000551B8" w:rsidRPr="000551B8" w:rsidRDefault="000551B8" w:rsidP="000551B8">
      <w:pPr>
        <w:tabs>
          <w:tab w:val="left" w:pos="709"/>
        </w:tabs>
        <w:ind w:right="283"/>
        <w:jc w:val="both"/>
        <w:rPr>
          <w:rFonts w:eastAsia="Calibri"/>
          <w:iCs/>
          <w:sz w:val="28"/>
          <w:szCs w:val="28"/>
        </w:rPr>
      </w:pPr>
    </w:p>
    <w:p w14:paraId="44C5FFF5" w14:textId="0F0954FF" w:rsidR="009B6CE5" w:rsidRPr="000551B8" w:rsidRDefault="000551B8" w:rsidP="000551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9B6CE5" w:rsidRPr="000551B8">
        <w:rPr>
          <w:sz w:val="28"/>
          <w:szCs w:val="28"/>
        </w:rPr>
        <w:t xml:space="preserve">Рекомендовать </w:t>
      </w:r>
      <w:r w:rsidR="00846331" w:rsidRPr="000551B8">
        <w:rPr>
          <w:sz w:val="28"/>
          <w:szCs w:val="28"/>
        </w:rPr>
        <w:t>Краснолиманскому</w:t>
      </w:r>
      <w:r w:rsidR="009B6CE5" w:rsidRPr="000551B8">
        <w:rPr>
          <w:sz w:val="28"/>
          <w:szCs w:val="28"/>
        </w:rPr>
        <w:t xml:space="preserve"> муниципальному совету Донецкой Народной Республики принять </w:t>
      </w:r>
      <w:r w:rsidR="009C547C" w:rsidRPr="000551B8">
        <w:rPr>
          <w:sz w:val="28"/>
          <w:szCs w:val="28"/>
        </w:rPr>
        <w:t xml:space="preserve">решение </w:t>
      </w:r>
      <w:r w:rsidR="007B5E62" w:rsidRPr="000551B8">
        <w:rPr>
          <w:sz w:val="28"/>
          <w:szCs w:val="28"/>
        </w:rPr>
        <w:t>«</w:t>
      </w:r>
      <w:r w:rsidR="007B5E62" w:rsidRPr="000551B8">
        <w:rPr>
          <w:bCs/>
          <w:sz w:val="28"/>
          <w:szCs w:val="28"/>
        </w:rPr>
        <w:t>О БЮДЖЕТЕ МУНИЦИПАЛЬНОГО ОБРАЗОВАНИЯ КРАСНОЛИМАНСКИЙ МУНИЦИПАЛЬНЫЙ ОКРУГ ДОНЕЦКОЙ НАРОДНОЙ РЕСПУБЛИКИ</w:t>
      </w:r>
      <w:r>
        <w:rPr>
          <w:bCs/>
          <w:sz w:val="28"/>
          <w:szCs w:val="28"/>
        </w:rPr>
        <w:t xml:space="preserve"> </w:t>
      </w:r>
      <w:r w:rsidR="007B5E62" w:rsidRPr="000551B8">
        <w:rPr>
          <w:bCs/>
          <w:sz w:val="28"/>
          <w:szCs w:val="28"/>
        </w:rPr>
        <w:t>НА 2025 ГОД»</w:t>
      </w:r>
      <w:r w:rsidR="007B5E62" w:rsidRPr="000551B8">
        <w:rPr>
          <w:sz w:val="28"/>
          <w:szCs w:val="28"/>
        </w:rPr>
        <w:t xml:space="preserve"> с учетом</w:t>
      </w:r>
      <w:r w:rsidR="007B5E62" w:rsidRPr="000551B8">
        <w:rPr>
          <w:bCs/>
          <w:sz w:val="28"/>
          <w:szCs w:val="28"/>
        </w:rPr>
        <w:t xml:space="preserve"> </w:t>
      </w:r>
      <w:r w:rsidR="00B5528E" w:rsidRPr="000551B8">
        <w:rPr>
          <w:bCs/>
          <w:sz w:val="28"/>
          <w:szCs w:val="28"/>
        </w:rPr>
        <w:t>ЗАКЛЮЧЕНИЯ</w:t>
      </w:r>
      <w:r w:rsidRPr="000551B8">
        <w:rPr>
          <w:bCs/>
          <w:sz w:val="28"/>
          <w:szCs w:val="28"/>
        </w:rPr>
        <w:t xml:space="preserve"> </w:t>
      </w:r>
      <w:r w:rsidR="00B5528E" w:rsidRPr="000551B8">
        <w:rPr>
          <w:bCs/>
          <w:sz w:val="28"/>
          <w:szCs w:val="28"/>
        </w:rPr>
        <w:t xml:space="preserve">ПО РЕЗУЛЬТАТАМ </w:t>
      </w:r>
      <w:r w:rsidR="00B5528E" w:rsidRPr="000551B8">
        <w:rPr>
          <w:bCs/>
          <w:caps/>
          <w:sz w:val="28"/>
          <w:szCs w:val="28"/>
        </w:rPr>
        <w:t xml:space="preserve">проведения </w:t>
      </w:r>
      <w:r w:rsidR="00B5528E" w:rsidRPr="000551B8">
        <w:rPr>
          <w:bCs/>
          <w:sz w:val="28"/>
          <w:szCs w:val="28"/>
        </w:rPr>
        <w:t xml:space="preserve">ПУБЛИЧНЫХ СЛУШАНИЙ </w:t>
      </w:r>
      <w:r w:rsidR="007F0D5E" w:rsidRPr="000551B8">
        <w:rPr>
          <w:bCs/>
          <w:sz w:val="28"/>
          <w:szCs w:val="28"/>
        </w:rPr>
        <w:t xml:space="preserve">по </w:t>
      </w:r>
      <w:r w:rsidRPr="000551B8">
        <w:rPr>
          <w:sz w:val="28"/>
          <w:szCs w:val="28"/>
        </w:rPr>
        <w:t xml:space="preserve"> </w:t>
      </w:r>
      <w:r w:rsidRPr="000551B8">
        <w:rPr>
          <w:rFonts w:eastAsia="Calibri"/>
          <w:sz w:val="28"/>
          <w:szCs w:val="28"/>
        </w:rPr>
        <w:t>проекту решения Краснолиманского муниципального совета Донецкой Народной Республики «О бюджете муниципального образования Краснолиманский муниципальный округ</w:t>
      </w:r>
      <w:r w:rsidRPr="000551B8">
        <w:rPr>
          <w:rFonts w:eastAsia="Calibri"/>
          <w:iCs/>
          <w:sz w:val="28"/>
          <w:szCs w:val="28"/>
        </w:rPr>
        <w:t xml:space="preserve"> Донецкой Народной Республики</w:t>
      </w:r>
      <w:r>
        <w:rPr>
          <w:rFonts w:eastAsia="Calibri"/>
          <w:iCs/>
          <w:sz w:val="28"/>
          <w:szCs w:val="28"/>
        </w:rPr>
        <w:t xml:space="preserve">                        </w:t>
      </w:r>
      <w:r w:rsidRPr="000551B8">
        <w:rPr>
          <w:rFonts w:eastAsia="Calibri"/>
          <w:iCs/>
          <w:sz w:val="28"/>
          <w:szCs w:val="28"/>
        </w:rPr>
        <w:t xml:space="preserve"> на 2025 год</w:t>
      </w:r>
      <w:r w:rsidRPr="000551B8">
        <w:rPr>
          <w:rFonts w:eastAsia="Calibri"/>
          <w:sz w:val="28"/>
          <w:szCs w:val="28"/>
        </w:rPr>
        <w:t>»</w:t>
      </w:r>
      <w:r w:rsidR="004E3836" w:rsidRPr="000551B8">
        <w:rPr>
          <w:sz w:val="28"/>
          <w:szCs w:val="28"/>
        </w:rPr>
        <w:t>.</w:t>
      </w:r>
    </w:p>
    <w:p w14:paraId="598FCFFA" w14:textId="77777777" w:rsidR="000551B8" w:rsidRPr="000551B8" w:rsidRDefault="000551B8" w:rsidP="000551B8">
      <w:pPr>
        <w:pStyle w:val="a4"/>
        <w:tabs>
          <w:tab w:val="left" w:pos="709"/>
        </w:tabs>
        <w:ind w:left="1068" w:right="-1"/>
        <w:jc w:val="both"/>
        <w:rPr>
          <w:bCs/>
          <w:sz w:val="26"/>
          <w:szCs w:val="26"/>
        </w:rPr>
      </w:pPr>
    </w:p>
    <w:p w14:paraId="4EF03CC2" w14:textId="53E0DF8F" w:rsidR="007F0D5E" w:rsidRPr="004E3836" w:rsidRDefault="009B6CE5" w:rsidP="00841D5D">
      <w:pPr>
        <w:ind w:firstLine="709"/>
        <w:contextualSpacing/>
        <w:jc w:val="both"/>
        <w:rPr>
          <w:sz w:val="28"/>
          <w:szCs w:val="28"/>
        </w:rPr>
      </w:pPr>
      <w:r w:rsidRPr="004E3836">
        <w:rPr>
          <w:sz w:val="28"/>
          <w:szCs w:val="28"/>
        </w:rPr>
        <w:t>4.</w:t>
      </w:r>
      <w:r w:rsidR="00241312">
        <w:rPr>
          <w:sz w:val="28"/>
          <w:szCs w:val="28"/>
        </w:rPr>
        <w:t xml:space="preserve"> Организационному комитету в течение 10 рабочих дней</w:t>
      </w:r>
      <w:r w:rsidR="00810241">
        <w:rPr>
          <w:sz w:val="28"/>
          <w:szCs w:val="28"/>
        </w:rPr>
        <w:t xml:space="preserve">                                      </w:t>
      </w:r>
      <w:r w:rsidR="00241312">
        <w:rPr>
          <w:sz w:val="28"/>
          <w:szCs w:val="28"/>
        </w:rPr>
        <w:t xml:space="preserve"> со дня оформления Заключения обеспечить его обнародование на официальном сайте муниципального образования Краснолиманский муниципальный округ Донецкой Народной Республики, </w:t>
      </w:r>
      <w:r w:rsidR="00241312">
        <w:rPr>
          <w:bCs/>
          <w:sz w:val="28"/>
          <w:szCs w:val="28"/>
        </w:rPr>
        <w:t xml:space="preserve">доменное имя сайта - </w:t>
      </w:r>
      <w:r w:rsidR="00241312">
        <w:rPr>
          <w:sz w:val="28"/>
          <w:szCs w:val="28"/>
        </w:rPr>
        <w:t>https://krliman.gosuslugi.ru»</w:t>
      </w:r>
    </w:p>
    <w:p w14:paraId="46FBA37C" w14:textId="44857C47" w:rsidR="009B6CE5" w:rsidRDefault="009B6CE5" w:rsidP="00841D5D">
      <w:pPr>
        <w:ind w:firstLine="709"/>
        <w:contextualSpacing/>
        <w:jc w:val="both"/>
        <w:rPr>
          <w:sz w:val="28"/>
          <w:szCs w:val="28"/>
        </w:rPr>
      </w:pPr>
    </w:p>
    <w:p w14:paraId="4FFD87D5" w14:textId="77777777" w:rsidR="004B7F10" w:rsidRPr="004E3836" w:rsidRDefault="004B7F10" w:rsidP="00841D5D">
      <w:pPr>
        <w:ind w:firstLine="709"/>
        <w:contextualSpacing/>
        <w:jc w:val="both"/>
        <w:rPr>
          <w:sz w:val="28"/>
          <w:szCs w:val="28"/>
        </w:rPr>
      </w:pPr>
    </w:p>
    <w:p w14:paraId="43A564DE" w14:textId="1FFD7475" w:rsidR="00F42B54" w:rsidRPr="007F0D5E" w:rsidRDefault="00241312" w:rsidP="00841D5D">
      <w:pPr>
        <w:ind w:right="283"/>
        <w:rPr>
          <w:sz w:val="28"/>
          <w:szCs w:val="28"/>
        </w:rPr>
      </w:pPr>
      <w:r>
        <w:rPr>
          <w:sz w:val="28"/>
          <w:szCs w:val="28"/>
        </w:rPr>
        <w:t>П</w:t>
      </w:r>
      <w:r w:rsidR="00F42B54" w:rsidRPr="007F0D5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42B54" w:rsidRPr="007F0D5E">
        <w:rPr>
          <w:sz w:val="28"/>
          <w:szCs w:val="28"/>
        </w:rPr>
        <w:t xml:space="preserve"> </w:t>
      </w:r>
    </w:p>
    <w:p w14:paraId="00891AD6" w14:textId="2B7FF68D" w:rsidR="009B6CE5" w:rsidRPr="007F0D5E" w:rsidRDefault="00F42B54" w:rsidP="000551B8">
      <w:pPr>
        <w:tabs>
          <w:tab w:val="left" w:pos="7088"/>
        </w:tabs>
        <w:ind w:right="-1"/>
        <w:rPr>
          <w:sz w:val="28"/>
          <w:szCs w:val="28"/>
        </w:rPr>
      </w:pPr>
      <w:r w:rsidRPr="007F0D5E">
        <w:rPr>
          <w:sz w:val="28"/>
          <w:szCs w:val="28"/>
        </w:rPr>
        <w:t xml:space="preserve">организационного комитета </w:t>
      </w:r>
      <w:r w:rsidR="007F0D5E" w:rsidRPr="007F0D5E">
        <w:rPr>
          <w:sz w:val="28"/>
          <w:szCs w:val="28"/>
        </w:rPr>
        <w:t xml:space="preserve">                                                    </w:t>
      </w:r>
      <w:r w:rsidR="000551B8">
        <w:rPr>
          <w:sz w:val="28"/>
          <w:szCs w:val="28"/>
        </w:rPr>
        <w:t xml:space="preserve">              </w:t>
      </w:r>
      <w:r w:rsidR="00241312">
        <w:rPr>
          <w:sz w:val="28"/>
          <w:szCs w:val="28"/>
        </w:rPr>
        <w:t>О.</w:t>
      </w:r>
      <w:r w:rsidR="00243544">
        <w:rPr>
          <w:sz w:val="28"/>
          <w:szCs w:val="28"/>
        </w:rPr>
        <w:t xml:space="preserve"> </w:t>
      </w:r>
      <w:r w:rsidR="00241312">
        <w:rPr>
          <w:sz w:val="28"/>
          <w:szCs w:val="28"/>
        </w:rPr>
        <w:t>С. Гутник</w:t>
      </w:r>
      <w:r w:rsidRPr="007F0D5E">
        <w:rPr>
          <w:sz w:val="28"/>
          <w:szCs w:val="28"/>
        </w:rPr>
        <w:t xml:space="preserve"> </w:t>
      </w:r>
    </w:p>
    <w:p w14:paraId="2F1F74BB" w14:textId="05611ADB" w:rsidR="007F0D5E" w:rsidRDefault="007F0D5E" w:rsidP="00841D5D">
      <w:pPr>
        <w:jc w:val="both"/>
        <w:rPr>
          <w:sz w:val="28"/>
          <w:szCs w:val="28"/>
        </w:rPr>
      </w:pPr>
    </w:p>
    <w:p w14:paraId="79500019" w14:textId="77777777" w:rsidR="00B031D0" w:rsidRPr="007F0D5E" w:rsidRDefault="00B031D0" w:rsidP="00841D5D">
      <w:pPr>
        <w:jc w:val="both"/>
        <w:rPr>
          <w:sz w:val="28"/>
          <w:szCs w:val="28"/>
        </w:rPr>
      </w:pPr>
    </w:p>
    <w:p w14:paraId="26A55117" w14:textId="2589B632" w:rsidR="009B6CE5" w:rsidRPr="007F0D5E" w:rsidRDefault="009B6CE5" w:rsidP="00841D5D">
      <w:pPr>
        <w:jc w:val="both"/>
        <w:rPr>
          <w:sz w:val="28"/>
          <w:szCs w:val="28"/>
        </w:rPr>
      </w:pPr>
      <w:r w:rsidRPr="007F0D5E">
        <w:rPr>
          <w:sz w:val="28"/>
          <w:szCs w:val="28"/>
        </w:rPr>
        <w:t>Секретарь</w:t>
      </w:r>
    </w:p>
    <w:p w14:paraId="6843238B" w14:textId="1B61A21A" w:rsidR="009B6CE5" w:rsidRPr="007F0D5E" w:rsidRDefault="009B6CE5" w:rsidP="000551B8">
      <w:pPr>
        <w:tabs>
          <w:tab w:val="left" w:pos="7088"/>
        </w:tabs>
        <w:rPr>
          <w:sz w:val="28"/>
          <w:szCs w:val="28"/>
        </w:rPr>
      </w:pPr>
      <w:r w:rsidRPr="007F0D5E">
        <w:rPr>
          <w:sz w:val="28"/>
          <w:szCs w:val="28"/>
        </w:rPr>
        <w:t xml:space="preserve">организационного комитета </w:t>
      </w:r>
      <w:r w:rsidR="007F0D5E" w:rsidRPr="007F0D5E">
        <w:rPr>
          <w:sz w:val="28"/>
          <w:szCs w:val="28"/>
        </w:rPr>
        <w:t xml:space="preserve">                                                   </w:t>
      </w:r>
      <w:r w:rsidR="000551B8">
        <w:rPr>
          <w:sz w:val="28"/>
          <w:szCs w:val="28"/>
        </w:rPr>
        <w:t xml:space="preserve">             </w:t>
      </w:r>
      <w:r w:rsidR="007F0D5E" w:rsidRPr="007F0D5E">
        <w:rPr>
          <w:sz w:val="28"/>
          <w:szCs w:val="28"/>
        </w:rPr>
        <w:t xml:space="preserve"> </w:t>
      </w:r>
      <w:bookmarkStart w:id="1" w:name="_GoBack"/>
      <w:bookmarkEnd w:id="1"/>
    </w:p>
    <w:p w14:paraId="2048F73F" w14:textId="77777777" w:rsidR="00851D45" w:rsidRPr="007F0D5E" w:rsidRDefault="00851D45" w:rsidP="00841D5D">
      <w:pPr>
        <w:jc w:val="both"/>
        <w:rPr>
          <w:sz w:val="28"/>
          <w:szCs w:val="28"/>
        </w:rPr>
      </w:pPr>
    </w:p>
    <w:sectPr w:rsidR="00851D45" w:rsidRPr="007F0D5E" w:rsidSect="000551B8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AB28" w14:textId="77777777" w:rsidR="00DF41D0" w:rsidRDefault="00DF41D0" w:rsidP="00FA08A4">
      <w:r>
        <w:separator/>
      </w:r>
    </w:p>
  </w:endnote>
  <w:endnote w:type="continuationSeparator" w:id="0">
    <w:p w14:paraId="2773076E" w14:textId="77777777" w:rsidR="00DF41D0" w:rsidRDefault="00DF41D0" w:rsidP="00FA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67ACD" w14:textId="77777777" w:rsidR="00DF41D0" w:rsidRDefault="00DF41D0" w:rsidP="00FA08A4">
      <w:r>
        <w:separator/>
      </w:r>
    </w:p>
  </w:footnote>
  <w:footnote w:type="continuationSeparator" w:id="0">
    <w:p w14:paraId="002C777E" w14:textId="77777777" w:rsidR="00DF41D0" w:rsidRDefault="00DF41D0" w:rsidP="00FA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281666"/>
      <w:docPartObj>
        <w:docPartGallery w:val="Page Numbers (Top of Page)"/>
        <w:docPartUnique/>
      </w:docPartObj>
    </w:sdtPr>
    <w:sdtEndPr/>
    <w:sdtContent>
      <w:p w14:paraId="5103F722" w14:textId="3C038B8D" w:rsidR="005222DA" w:rsidRDefault="005222DA" w:rsidP="005222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9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5E65"/>
    <w:multiLevelType w:val="multilevel"/>
    <w:tmpl w:val="22D8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76BE6"/>
    <w:multiLevelType w:val="hybridMultilevel"/>
    <w:tmpl w:val="5956A2E8"/>
    <w:lvl w:ilvl="0" w:tplc="A0C8A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3A639C"/>
    <w:multiLevelType w:val="hybridMultilevel"/>
    <w:tmpl w:val="D12C1A10"/>
    <w:lvl w:ilvl="0" w:tplc="8CFA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CE4564"/>
    <w:multiLevelType w:val="hybridMultilevel"/>
    <w:tmpl w:val="A2F634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DE132D8"/>
    <w:multiLevelType w:val="hybridMultilevel"/>
    <w:tmpl w:val="A4889E14"/>
    <w:lvl w:ilvl="0" w:tplc="82928E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13151B"/>
    <w:multiLevelType w:val="multilevel"/>
    <w:tmpl w:val="DB60B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5261E0"/>
    <w:multiLevelType w:val="hybridMultilevel"/>
    <w:tmpl w:val="62F6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3A4D"/>
    <w:multiLevelType w:val="hybridMultilevel"/>
    <w:tmpl w:val="62BEA58C"/>
    <w:lvl w:ilvl="0" w:tplc="C8A60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2140C3"/>
    <w:multiLevelType w:val="multilevel"/>
    <w:tmpl w:val="8C947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E5"/>
    <w:rsid w:val="00020CDB"/>
    <w:rsid w:val="000234DD"/>
    <w:rsid w:val="000463BB"/>
    <w:rsid w:val="000551B8"/>
    <w:rsid w:val="000621EB"/>
    <w:rsid w:val="0007122F"/>
    <w:rsid w:val="000718FE"/>
    <w:rsid w:val="00074751"/>
    <w:rsid w:val="00075DC8"/>
    <w:rsid w:val="0009334E"/>
    <w:rsid w:val="0009552A"/>
    <w:rsid w:val="00097880"/>
    <w:rsid w:val="000B559C"/>
    <w:rsid w:val="000C7C7D"/>
    <w:rsid w:val="000E286C"/>
    <w:rsid w:val="000F41C9"/>
    <w:rsid w:val="000F454B"/>
    <w:rsid w:val="00114B26"/>
    <w:rsid w:val="00115B2B"/>
    <w:rsid w:val="001211E3"/>
    <w:rsid w:val="001244AE"/>
    <w:rsid w:val="001357C2"/>
    <w:rsid w:val="00144CE6"/>
    <w:rsid w:val="00162B5A"/>
    <w:rsid w:val="00177F0D"/>
    <w:rsid w:val="00187808"/>
    <w:rsid w:val="001A1E2A"/>
    <w:rsid w:val="001B0E29"/>
    <w:rsid w:val="001B1A0B"/>
    <w:rsid w:val="001C3353"/>
    <w:rsid w:val="001E0CA0"/>
    <w:rsid w:val="001E676D"/>
    <w:rsid w:val="001E77BC"/>
    <w:rsid w:val="001F5F3E"/>
    <w:rsid w:val="002131A8"/>
    <w:rsid w:val="00214E0C"/>
    <w:rsid w:val="00221336"/>
    <w:rsid w:val="002314FE"/>
    <w:rsid w:val="00241312"/>
    <w:rsid w:val="00243544"/>
    <w:rsid w:val="00257464"/>
    <w:rsid w:val="002926A3"/>
    <w:rsid w:val="002D7C2A"/>
    <w:rsid w:val="002D7CD1"/>
    <w:rsid w:val="002D7FB7"/>
    <w:rsid w:val="00300CEA"/>
    <w:rsid w:val="003012B5"/>
    <w:rsid w:val="003124D7"/>
    <w:rsid w:val="00313A74"/>
    <w:rsid w:val="00323F58"/>
    <w:rsid w:val="003312D0"/>
    <w:rsid w:val="00332457"/>
    <w:rsid w:val="003369C8"/>
    <w:rsid w:val="00337364"/>
    <w:rsid w:val="00356B1E"/>
    <w:rsid w:val="00365BFE"/>
    <w:rsid w:val="00371216"/>
    <w:rsid w:val="00374A14"/>
    <w:rsid w:val="003772F7"/>
    <w:rsid w:val="00380B2D"/>
    <w:rsid w:val="00391152"/>
    <w:rsid w:val="003A0387"/>
    <w:rsid w:val="003C0416"/>
    <w:rsid w:val="003C36FB"/>
    <w:rsid w:val="00416455"/>
    <w:rsid w:val="00420E5C"/>
    <w:rsid w:val="00423CEE"/>
    <w:rsid w:val="0043169D"/>
    <w:rsid w:val="004372F4"/>
    <w:rsid w:val="00442F32"/>
    <w:rsid w:val="00442F4C"/>
    <w:rsid w:val="00454ADE"/>
    <w:rsid w:val="004629DD"/>
    <w:rsid w:val="00486200"/>
    <w:rsid w:val="0048698D"/>
    <w:rsid w:val="004A5ACF"/>
    <w:rsid w:val="004B1AE0"/>
    <w:rsid w:val="004B7F10"/>
    <w:rsid w:val="004E3836"/>
    <w:rsid w:val="00507217"/>
    <w:rsid w:val="00507BC5"/>
    <w:rsid w:val="0051418C"/>
    <w:rsid w:val="005222DA"/>
    <w:rsid w:val="00525476"/>
    <w:rsid w:val="0054415E"/>
    <w:rsid w:val="00546AE5"/>
    <w:rsid w:val="005614A4"/>
    <w:rsid w:val="00565874"/>
    <w:rsid w:val="00566DE3"/>
    <w:rsid w:val="00573BF6"/>
    <w:rsid w:val="005865E9"/>
    <w:rsid w:val="005B745C"/>
    <w:rsid w:val="005C06A3"/>
    <w:rsid w:val="005C18C7"/>
    <w:rsid w:val="005C2565"/>
    <w:rsid w:val="005C2C96"/>
    <w:rsid w:val="005C5881"/>
    <w:rsid w:val="005E10CD"/>
    <w:rsid w:val="005F4DC9"/>
    <w:rsid w:val="005F709A"/>
    <w:rsid w:val="0060627E"/>
    <w:rsid w:val="00606590"/>
    <w:rsid w:val="00612E9E"/>
    <w:rsid w:val="00617B79"/>
    <w:rsid w:val="00633E9E"/>
    <w:rsid w:val="00657448"/>
    <w:rsid w:val="006647B6"/>
    <w:rsid w:val="00664840"/>
    <w:rsid w:val="00666B1C"/>
    <w:rsid w:val="00691A62"/>
    <w:rsid w:val="006A0D70"/>
    <w:rsid w:val="006A3F9B"/>
    <w:rsid w:val="006A57B3"/>
    <w:rsid w:val="006A72D3"/>
    <w:rsid w:val="006B6001"/>
    <w:rsid w:val="006C0571"/>
    <w:rsid w:val="006C5845"/>
    <w:rsid w:val="006C684D"/>
    <w:rsid w:val="006D32C0"/>
    <w:rsid w:val="006E0462"/>
    <w:rsid w:val="006E3DE9"/>
    <w:rsid w:val="006F3C85"/>
    <w:rsid w:val="006F77B9"/>
    <w:rsid w:val="0070710B"/>
    <w:rsid w:val="0074281C"/>
    <w:rsid w:val="00764F15"/>
    <w:rsid w:val="007668A0"/>
    <w:rsid w:val="007726B9"/>
    <w:rsid w:val="00773D86"/>
    <w:rsid w:val="0079118E"/>
    <w:rsid w:val="007A6610"/>
    <w:rsid w:val="007A7B21"/>
    <w:rsid w:val="007B181F"/>
    <w:rsid w:val="007B5E62"/>
    <w:rsid w:val="007C0FC7"/>
    <w:rsid w:val="007C79EA"/>
    <w:rsid w:val="007C7F31"/>
    <w:rsid w:val="007E0395"/>
    <w:rsid w:val="007E1A8B"/>
    <w:rsid w:val="007E705E"/>
    <w:rsid w:val="007F0D5E"/>
    <w:rsid w:val="0080503B"/>
    <w:rsid w:val="00810241"/>
    <w:rsid w:val="00811D03"/>
    <w:rsid w:val="00814AC6"/>
    <w:rsid w:val="00816883"/>
    <w:rsid w:val="00824387"/>
    <w:rsid w:val="00825D21"/>
    <w:rsid w:val="008314D4"/>
    <w:rsid w:val="00841D5D"/>
    <w:rsid w:val="008444F7"/>
    <w:rsid w:val="00846331"/>
    <w:rsid w:val="00851D45"/>
    <w:rsid w:val="008527F7"/>
    <w:rsid w:val="00867EBC"/>
    <w:rsid w:val="00873E49"/>
    <w:rsid w:val="008905E7"/>
    <w:rsid w:val="00894A1D"/>
    <w:rsid w:val="008C2871"/>
    <w:rsid w:val="008E303C"/>
    <w:rsid w:val="008F4535"/>
    <w:rsid w:val="00901511"/>
    <w:rsid w:val="009055CF"/>
    <w:rsid w:val="00905993"/>
    <w:rsid w:val="00917DA4"/>
    <w:rsid w:val="0092065A"/>
    <w:rsid w:val="00945281"/>
    <w:rsid w:val="00950489"/>
    <w:rsid w:val="0097207A"/>
    <w:rsid w:val="009776CF"/>
    <w:rsid w:val="0099075C"/>
    <w:rsid w:val="009A6F01"/>
    <w:rsid w:val="009B19CC"/>
    <w:rsid w:val="009B6CE5"/>
    <w:rsid w:val="009C547C"/>
    <w:rsid w:val="009C6694"/>
    <w:rsid w:val="009E19E4"/>
    <w:rsid w:val="00A110AE"/>
    <w:rsid w:val="00A16D3D"/>
    <w:rsid w:val="00A16F0F"/>
    <w:rsid w:val="00A2661F"/>
    <w:rsid w:val="00A30C86"/>
    <w:rsid w:val="00A37F37"/>
    <w:rsid w:val="00A44259"/>
    <w:rsid w:val="00A46723"/>
    <w:rsid w:val="00A549DC"/>
    <w:rsid w:val="00A57343"/>
    <w:rsid w:val="00A57478"/>
    <w:rsid w:val="00A65FA3"/>
    <w:rsid w:val="00A7630E"/>
    <w:rsid w:val="00AA3C20"/>
    <w:rsid w:val="00AB2DD0"/>
    <w:rsid w:val="00AB3584"/>
    <w:rsid w:val="00AB5145"/>
    <w:rsid w:val="00AB6729"/>
    <w:rsid w:val="00AC3BDA"/>
    <w:rsid w:val="00AC7E21"/>
    <w:rsid w:val="00AD12BA"/>
    <w:rsid w:val="00AD767B"/>
    <w:rsid w:val="00AD7927"/>
    <w:rsid w:val="00AF7813"/>
    <w:rsid w:val="00B031D0"/>
    <w:rsid w:val="00B269AB"/>
    <w:rsid w:val="00B40AA6"/>
    <w:rsid w:val="00B47BBE"/>
    <w:rsid w:val="00B522BE"/>
    <w:rsid w:val="00B5528E"/>
    <w:rsid w:val="00B7329A"/>
    <w:rsid w:val="00B812F0"/>
    <w:rsid w:val="00B9507A"/>
    <w:rsid w:val="00B95AD6"/>
    <w:rsid w:val="00B96832"/>
    <w:rsid w:val="00BB56E6"/>
    <w:rsid w:val="00BC4B3F"/>
    <w:rsid w:val="00BD7CE7"/>
    <w:rsid w:val="00BF6303"/>
    <w:rsid w:val="00C13C62"/>
    <w:rsid w:val="00C14CF3"/>
    <w:rsid w:val="00C211F9"/>
    <w:rsid w:val="00C25D63"/>
    <w:rsid w:val="00C27518"/>
    <w:rsid w:val="00C33156"/>
    <w:rsid w:val="00C4133B"/>
    <w:rsid w:val="00C52FB1"/>
    <w:rsid w:val="00C55EEA"/>
    <w:rsid w:val="00C84467"/>
    <w:rsid w:val="00CA05DD"/>
    <w:rsid w:val="00CB25CB"/>
    <w:rsid w:val="00CC58D8"/>
    <w:rsid w:val="00D233D7"/>
    <w:rsid w:val="00D2393B"/>
    <w:rsid w:val="00D30B48"/>
    <w:rsid w:val="00D35FF7"/>
    <w:rsid w:val="00D44C40"/>
    <w:rsid w:val="00D47894"/>
    <w:rsid w:val="00D56177"/>
    <w:rsid w:val="00D73E79"/>
    <w:rsid w:val="00D764EE"/>
    <w:rsid w:val="00D82B00"/>
    <w:rsid w:val="00D964C9"/>
    <w:rsid w:val="00DA05B5"/>
    <w:rsid w:val="00DB52BB"/>
    <w:rsid w:val="00DB56B2"/>
    <w:rsid w:val="00DD45E0"/>
    <w:rsid w:val="00DD599B"/>
    <w:rsid w:val="00DE25BF"/>
    <w:rsid w:val="00DE605B"/>
    <w:rsid w:val="00DF202D"/>
    <w:rsid w:val="00DF41D0"/>
    <w:rsid w:val="00E04B49"/>
    <w:rsid w:val="00E23051"/>
    <w:rsid w:val="00E26948"/>
    <w:rsid w:val="00E30DD6"/>
    <w:rsid w:val="00E34FBB"/>
    <w:rsid w:val="00E367E3"/>
    <w:rsid w:val="00E5446A"/>
    <w:rsid w:val="00E55A36"/>
    <w:rsid w:val="00E66BE6"/>
    <w:rsid w:val="00E82C60"/>
    <w:rsid w:val="00EA057D"/>
    <w:rsid w:val="00EB2C9D"/>
    <w:rsid w:val="00EC5265"/>
    <w:rsid w:val="00EC7993"/>
    <w:rsid w:val="00ED0C01"/>
    <w:rsid w:val="00ED7568"/>
    <w:rsid w:val="00EE0AF3"/>
    <w:rsid w:val="00EF0BFD"/>
    <w:rsid w:val="00EF7C27"/>
    <w:rsid w:val="00F0036B"/>
    <w:rsid w:val="00F05055"/>
    <w:rsid w:val="00F056F4"/>
    <w:rsid w:val="00F135BF"/>
    <w:rsid w:val="00F155DB"/>
    <w:rsid w:val="00F269B1"/>
    <w:rsid w:val="00F35657"/>
    <w:rsid w:val="00F42B54"/>
    <w:rsid w:val="00F72692"/>
    <w:rsid w:val="00F77245"/>
    <w:rsid w:val="00FA017D"/>
    <w:rsid w:val="00FA044C"/>
    <w:rsid w:val="00FA08A4"/>
    <w:rsid w:val="00FA6939"/>
    <w:rsid w:val="00FB7603"/>
    <w:rsid w:val="00FE6FFB"/>
    <w:rsid w:val="00FF4C9C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F2F7"/>
  <w15:docId w15:val="{439F8359-EB4B-4EC4-B6AB-5DD9B685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E5"/>
    <w:pPr>
      <w:spacing w:before="100" w:beforeAutospacing="1" w:after="100" w:afterAutospacing="1"/>
    </w:pPr>
    <w:rPr>
      <w:rFonts w:ascii="PT Sans" w:hAnsi="PT Sans"/>
      <w:color w:val="000000"/>
      <w:sz w:val="21"/>
      <w:szCs w:val="21"/>
    </w:rPr>
  </w:style>
  <w:style w:type="paragraph" w:styleId="a4">
    <w:name w:val="List Paragraph"/>
    <w:basedOn w:val="a"/>
    <w:uiPriority w:val="34"/>
    <w:qFormat/>
    <w:rsid w:val="009B6C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B6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9B6CE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B6CE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B6CE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B6C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9B6C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CE5"/>
    <w:pPr>
      <w:widowControl w:val="0"/>
      <w:shd w:val="clear" w:color="auto" w:fill="FFFFFF"/>
      <w:spacing w:before="80" w:line="244" w:lineRule="exact"/>
      <w:ind w:hanging="140"/>
      <w:jc w:val="both"/>
    </w:pPr>
    <w:rPr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9B6CE5"/>
    <w:pPr>
      <w:widowControl w:val="0"/>
      <w:shd w:val="clear" w:color="auto" w:fill="FFFFFF"/>
      <w:spacing w:before="220" w:after="400" w:line="326" w:lineRule="exact"/>
      <w:ind w:hanging="1860"/>
      <w:outlineLvl w:val="4"/>
    </w:pPr>
    <w:rPr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A0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0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36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36F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2131A8"/>
    <w:rPr>
      <w:b/>
      <w:bCs/>
    </w:rPr>
  </w:style>
  <w:style w:type="character" w:customStyle="1" w:styleId="apple-converted-space">
    <w:name w:val="apple-converted-space"/>
    <w:basedOn w:val="a0"/>
    <w:rsid w:val="0054415E"/>
  </w:style>
  <w:style w:type="paragraph" w:customStyle="1" w:styleId="ConsPlusNormal">
    <w:name w:val="ConsPlusNormal"/>
    <w:link w:val="ConsPlusNormal0"/>
    <w:qFormat/>
    <w:rsid w:val="00A65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65FA3"/>
    <w:rPr>
      <w:rFonts w:ascii="Calibri" w:eastAsiaTheme="minorEastAsia" w:hAnsi="Calibri" w:cs="Calibri"/>
      <w:lang w:eastAsia="ru-RU"/>
    </w:rPr>
  </w:style>
  <w:style w:type="character" w:customStyle="1" w:styleId="ad">
    <w:name w:val="Основной текст_"/>
    <w:basedOn w:val="a0"/>
    <w:link w:val="1"/>
    <w:locked/>
    <w:rsid w:val="0048620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486200"/>
    <w:pPr>
      <w:widowControl w:val="0"/>
      <w:spacing w:after="340" w:line="297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4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liman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E30A-3882-41B8-AF89-39F5E9C9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2024-11-22T08:07:00Z</cp:lastPrinted>
  <dcterms:created xsi:type="dcterms:W3CDTF">2024-11-21T16:32:00Z</dcterms:created>
  <dcterms:modified xsi:type="dcterms:W3CDTF">2024-11-28T16:43:00Z</dcterms:modified>
</cp:coreProperties>
</file>